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67C38" w14:textId="0CA051CD" w:rsidR="00791208" w:rsidRPr="002832D6" w:rsidRDefault="002832D6" w:rsidP="00C37A23">
      <w:pPr>
        <w:ind w:left="-1560"/>
        <w:jc w:val="center"/>
        <w:rPr>
          <w:rFonts w:ascii="Tahoma" w:hAnsi="Tahoma" w:cs="Tahoma"/>
          <w:b/>
          <w:bCs/>
          <w:sz w:val="28"/>
          <w:szCs w:val="28"/>
          <w:u w:val="single"/>
          <w:rtl/>
        </w:rPr>
      </w:pPr>
      <w:r w:rsidRPr="002832D6">
        <w:rPr>
          <w:rFonts w:ascii="Tahoma" w:hAnsi="Tahoma" w:cs="Tahoma" w:hint="cs"/>
          <w:b/>
          <w:bCs/>
          <w:sz w:val="28"/>
          <w:szCs w:val="28"/>
          <w:u w:val="single"/>
          <w:rtl/>
        </w:rPr>
        <w:t>הנחיות להגשת בקשה להיתר בניה לבריכת שחיה פרטית</w:t>
      </w:r>
    </w:p>
    <w:p w14:paraId="75ECEF2A" w14:textId="77777777" w:rsidR="002832D6" w:rsidRPr="00CB62D7" w:rsidRDefault="002832D6" w:rsidP="00C37A23">
      <w:pPr>
        <w:pStyle w:val="big-header"/>
        <w:bidi/>
        <w:spacing w:before="0" w:beforeAutospacing="0" w:after="0" w:afterAutospacing="0" w:line="276" w:lineRule="auto"/>
        <w:ind w:left="-1560"/>
        <w:rPr>
          <w:rFonts w:ascii="Tahoma" w:hAnsi="Tahoma" w:cs="Tahoma"/>
          <w:b/>
          <w:bCs/>
          <w:color w:val="000000"/>
          <w:sz w:val="16"/>
          <w:szCs w:val="16"/>
          <w:rtl/>
        </w:rPr>
      </w:pPr>
    </w:p>
    <w:p w14:paraId="39B207ED" w14:textId="299A8118" w:rsidR="00CB62D7" w:rsidRDefault="002832D6" w:rsidP="00C37A23">
      <w:pPr>
        <w:pStyle w:val="big-header"/>
        <w:bidi/>
        <w:spacing w:before="0" w:beforeAutospacing="0" w:after="0" w:afterAutospacing="0" w:line="276" w:lineRule="auto"/>
        <w:ind w:left="-1985"/>
        <w:rPr>
          <w:rFonts w:ascii="Tahoma" w:hAnsi="Tahoma" w:cs="Tahoma"/>
          <w:b/>
          <w:bCs/>
          <w:sz w:val="26"/>
          <w:szCs w:val="26"/>
          <w:u w:val="single"/>
          <w:rtl/>
        </w:rPr>
      </w:pPr>
      <w:r w:rsidRPr="00E203DA">
        <w:rPr>
          <w:rFonts w:ascii="Tahoma" w:hAnsi="Tahoma" w:cs="Tahoma" w:hint="cs"/>
          <w:color w:val="000000"/>
          <w:rtl/>
        </w:rPr>
        <w:t>"</w:t>
      </w:r>
      <w:r w:rsidRPr="00E203DA">
        <w:rPr>
          <w:rFonts w:ascii="Tahoma" w:hAnsi="Tahoma" w:cs="Tahoma"/>
          <w:color w:val="000000"/>
          <w:rtl/>
        </w:rPr>
        <w:t>בריכה פרטית"</w:t>
      </w:r>
      <w:r w:rsidRPr="00A76898">
        <w:rPr>
          <w:rFonts w:ascii="Tahoma" w:hAnsi="Tahoma" w:cs="Tahoma"/>
          <w:color w:val="000000"/>
          <w:rtl/>
        </w:rPr>
        <w:t xml:space="preserve"> – </w:t>
      </w:r>
      <w:r w:rsidRPr="00E203DA">
        <w:rPr>
          <w:rFonts w:ascii="Tahoma" w:hAnsi="Tahoma" w:cs="Tahoma"/>
          <w:b/>
          <w:bCs/>
          <w:color w:val="000000"/>
          <w:rtl/>
        </w:rPr>
        <w:t>בריכת שחייה מיוחדת המיועדת לשימושם של לא יותר מארבע יחידות דיור או ארבע יחידות אירוח</w:t>
      </w:r>
      <w:r w:rsidRPr="005C29E6">
        <w:rPr>
          <w:rFonts w:ascii="Tahoma" w:hAnsi="Tahoma" w:cs="Tahoma"/>
          <w:color w:val="000000"/>
        </w:rPr>
        <w:t>;</w:t>
      </w:r>
      <w:r w:rsidRPr="00A76898">
        <w:rPr>
          <w:rFonts w:ascii="Tahoma" w:hAnsi="Tahoma" w:cs="Tahoma"/>
          <w:color w:val="000000"/>
          <w:rtl/>
        </w:rPr>
        <w:t xml:space="preserve"> </w:t>
      </w:r>
      <w:r w:rsidRPr="00A76898">
        <w:rPr>
          <w:rFonts w:ascii="Tahoma" w:hAnsi="Tahoma" w:cs="Tahoma"/>
          <w:color w:val="000000"/>
          <w:sz w:val="20"/>
          <w:szCs w:val="20"/>
          <w:rtl/>
        </w:rPr>
        <w:t>תקנות התכנון והבניה (בקשה להיתר, תנאיו ואגרות), תש"ל-1970</w:t>
      </w:r>
    </w:p>
    <w:p w14:paraId="27572FB7" w14:textId="56CE4995" w:rsidR="00CB62D7" w:rsidRPr="00CB62D7" w:rsidRDefault="00CB62D7" w:rsidP="00C37A23">
      <w:pPr>
        <w:pStyle w:val="big-header"/>
        <w:bidi/>
        <w:spacing w:before="0" w:beforeAutospacing="0" w:after="0" w:afterAutospacing="0" w:line="276" w:lineRule="auto"/>
        <w:ind w:left="-1560"/>
        <w:rPr>
          <w:rFonts w:ascii="Tahoma" w:hAnsi="Tahoma" w:cs="Tahoma"/>
          <w:b/>
          <w:bCs/>
          <w:sz w:val="16"/>
          <w:szCs w:val="16"/>
          <w:u w:val="single"/>
          <w:rtl/>
        </w:rPr>
      </w:pPr>
    </w:p>
    <w:p w14:paraId="1E355B38" w14:textId="0D7738AC" w:rsidR="00CB62D7" w:rsidRPr="00F7219B" w:rsidRDefault="00F7219B" w:rsidP="00C37A23">
      <w:pPr>
        <w:tabs>
          <w:tab w:val="left" w:pos="-809"/>
        </w:tabs>
        <w:spacing w:line="276" w:lineRule="auto"/>
        <w:ind w:left="-1843"/>
        <w:rPr>
          <w:rFonts w:ascii="Tahoma" w:hAnsi="Tahoma" w:cs="Tahoma"/>
          <w:b/>
          <w:bCs/>
          <w:u w:val="single"/>
          <w:rtl/>
        </w:rPr>
      </w:pPr>
      <w:r w:rsidRPr="00F7219B">
        <w:rPr>
          <w:rFonts w:ascii="Tahoma" w:hAnsi="Tahoma" w:cs="Tahoma" w:hint="cs"/>
          <w:b/>
          <w:bCs/>
          <w:u w:val="single"/>
          <w:rtl/>
        </w:rPr>
        <w:t>טרם תכנון בריכת שחיה פרטית יש לעיין בתקנות ובהוראות הרלוונטיות הבאות:</w:t>
      </w:r>
    </w:p>
    <w:p w14:paraId="7FF93F9E" w14:textId="51AD88D7" w:rsidR="00CB62D7" w:rsidRPr="00343353" w:rsidRDefault="00343353" w:rsidP="00343353">
      <w:pPr>
        <w:pStyle w:val="a7"/>
        <w:numPr>
          <w:ilvl w:val="0"/>
          <w:numId w:val="3"/>
        </w:numPr>
        <w:spacing w:after="200" w:line="276" w:lineRule="auto"/>
        <w:ind w:left="-1560" w:right="-567" w:hanging="326"/>
        <w:rPr>
          <w:rFonts w:ascii="Tahoma" w:hAnsi="Tahoma" w:cs="Tahoma"/>
          <w:sz w:val="22"/>
          <w:szCs w:val="22"/>
          <w:rtl/>
        </w:rPr>
      </w:pPr>
      <w:r w:rsidRPr="00343353">
        <w:rPr>
          <w:rFonts w:ascii="Tahoma" w:hAnsi="Tahoma" w:cs="Tahoma"/>
          <w:sz w:val="22"/>
          <w:szCs w:val="22"/>
          <w:rtl/>
        </w:rPr>
        <w:t>תקנות התכנון והבניה (בקשה להיתר תנאיו ואגרות)</w:t>
      </w:r>
      <w:r w:rsidRPr="00343353">
        <w:rPr>
          <w:rFonts w:ascii="Tahoma" w:hAnsi="Tahoma" w:cs="Tahoma" w:hint="cs"/>
          <w:sz w:val="22"/>
          <w:szCs w:val="22"/>
          <w:rtl/>
        </w:rPr>
        <w:t xml:space="preserve"> </w:t>
      </w:r>
      <w:r w:rsidRPr="00343353">
        <w:rPr>
          <w:rFonts w:ascii="Tahoma" w:hAnsi="Tahoma" w:cs="Tahoma"/>
          <w:sz w:val="22"/>
          <w:szCs w:val="22"/>
          <w:rtl/>
        </w:rPr>
        <w:t xml:space="preserve">תש"ל 1970 תוספת שניה חלק כ"א: בריכות שחיה </w:t>
      </w:r>
    </w:p>
    <w:p w14:paraId="180A8D28" w14:textId="73E52F14" w:rsidR="00CB62D7" w:rsidRPr="000A6F30" w:rsidRDefault="00CB62D7" w:rsidP="00C37A23">
      <w:pPr>
        <w:pStyle w:val="a7"/>
        <w:numPr>
          <w:ilvl w:val="0"/>
          <w:numId w:val="3"/>
        </w:numPr>
        <w:tabs>
          <w:tab w:val="left" w:pos="-809"/>
        </w:tabs>
        <w:spacing w:after="200" w:line="276" w:lineRule="auto"/>
        <w:ind w:left="-1560" w:hanging="326"/>
        <w:rPr>
          <w:rFonts w:ascii="Tahoma" w:hAnsi="Tahoma" w:cs="Tahoma"/>
          <w:sz w:val="22"/>
          <w:szCs w:val="22"/>
        </w:rPr>
      </w:pPr>
      <w:r w:rsidRPr="000A6F30">
        <w:rPr>
          <w:rFonts w:ascii="Tahoma" w:hAnsi="Tahoma" w:cs="Tahoma"/>
          <w:sz w:val="22"/>
          <w:szCs w:val="22"/>
          <w:rtl/>
        </w:rPr>
        <w:t>תקנות החשמל (מתקני חשמל בבריכה במתח שאינו עולה</w:t>
      </w:r>
      <w:r>
        <w:rPr>
          <w:rFonts w:ascii="Tahoma" w:hAnsi="Tahoma" w:cs="Tahoma" w:hint="cs"/>
          <w:sz w:val="22"/>
          <w:szCs w:val="22"/>
          <w:rtl/>
        </w:rPr>
        <w:t xml:space="preserve"> </w:t>
      </w:r>
      <w:r w:rsidRPr="000A6F30">
        <w:rPr>
          <w:rFonts w:ascii="Tahoma" w:hAnsi="Tahoma" w:cs="Tahoma"/>
          <w:sz w:val="22"/>
          <w:szCs w:val="22"/>
          <w:rtl/>
        </w:rPr>
        <w:t>על מתח נמוך)</w:t>
      </w:r>
      <w:r w:rsidRPr="000A6F30">
        <w:rPr>
          <w:rFonts w:ascii="Tahoma" w:hAnsi="Tahoma" w:cs="Tahoma" w:hint="cs"/>
          <w:sz w:val="22"/>
          <w:szCs w:val="22"/>
          <w:rtl/>
        </w:rPr>
        <w:t xml:space="preserve"> </w:t>
      </w:r>
      <w:r w:rsidRPr="000A6F30">
        <w:rPr>
          <w:rFonts w:ascii="Tahoma" w:hAnsi="Tahoma" w:cs="Tahoma"/>
          <w:sz w:val="22"/>
          <w:szCs w:val="22"/>
          <w:rtl/>
        </w:rPr>
        <w:t>התשס"ג-2003.</w:t>
      </w:r>
    </w:p>
    <w:p w14:paraId="67D5FBA4" w14:textId="77777777" w:rsidR="00CB62D7" w:rsidRPr="00CC6DE3" w:rsidRDefault="00CB62D7" w:rsidP="00C37A23">
      <w:pPr>
        <w:pStyle w:val="a7"/>
        <w:numPr>
          <w:ilvl w:val="0"/>
          <w:numId w:val="3"/>
        </w:numPr>
        <w:tabs>
          <w:tab w:val="left" w:pos="-809"/>
        </w:tabs>
        <w:spacing w:after="200" w:line="276" w:lineRule="auto"/>
        <w:ind w:left="-1560" w:hanging="326"/>
        <w:rPr>
          <w:rFonts w:ascii="Tahoma" w:hAnsi="Tahoma" w:cs="Tahoma"/>
          <w:sz w:val="22"/>
          <w:szCs w:val="22"/>
        </w:rPr>
      </w:pPr>
      <w:r w:rsidRPr="00CC6DE3">
        <w:rPr>
          <w:rFonts w:ascii="Tahoma" w:hAnsi="Tahoma" w:cs="Tahoma"/>
          <w:sz w:val="22"/>
          <w:szCs w:val="22"/>
          <w:rtl/>
        </w:rPr>
        <w:t>כללי מים (שימוש במים בריכות שחיה) התשכ"א-1960.</w:t>
      </w:r>
    </w:p>
    <w:p w14:paraId="1723A0B1" w14:textId="77777777" w:rsidR="00CB62D7" w:rsidRPr="00CC6DE3" w:rsidRDefault="00CB62D7" w:rsidP="00C37A23">
      <w:pPr>
        <w:pStyle w:val="a7"/>
        <w:numPr>
          <w:ilvl w:val="0"/>
          <w:numId w:val="3"/>
        </w:numPr>
        <w:tabs>
          <w:tab w:val="left" w:pos="-809"/>
        </w:tabs>
        <w:spacing w:after="200" w:line="276" w:lineRule="auto"/>
        <w:ind w:left="-1560" w:hanging="326"/>
        <w:rPr>
          <w:rFonts w:ascii="Tahoma" w:hAnsi="Tahoma" w:cs="Tahoma"/>
          <w:sz w:val="22"/>
          <w:szCs w:val="22"/>
        </w:rPr>
      </w:pPr>
      <w:r w:rsidRPr="00CC6DE3">
        <w:rPr>
          <w:rFonts w:ascii="Tahoma" w:hAnsi="Tahoma" w:cs="Tahoma"/>
          <w:sz w:val="22"/>
          <w:szCs w:val="22"/>
          <w:rtl/>
        </w:rPr>
        <w:t>הוראות משרד הבריאות.</w:t>
      </w:r>
    </w:p>
    <w:p w14:paraId="4CD85F2C" w14:textId="4DD1F255" w:rsidR="00CB62D7" w:rsidRDefault="00CB62D7" w:rsidP="00C37A23">
      <w:pPr>
        <w:pStyle w:val="a7"/>
        <w:numPr>
          <w:ilvl w:val="0"/>
          <w:numId w:val="3"/>
        </w:numPr>
        <w:tabs>
          <w:tab w:val="left" w:pos="-809"/>
        </w:tabs>
        <w:spacing w:after="200" w:line="276" w:lineRule="auto"/>
        <w:ind w:left="-1560" w:right="-567" w:hanging="326"/>
        <w:rPr>
          <w:rFonts w:ascii="Tahoma" w:hAnsi="Tahoma" w:cs="Tahoma"/>
          <w:sz w:val="22"/>
          <w:szCs w:val="22"/>
        </w:rPr>
      </w:pPr>
      <w:r w:rsidRPr="00CC6DE3">
        <w:rPr>
          <w:rFonts w:ascii="Tahoma" w:hAnsi="Tahoma" w:cs="Tahoma"/>
          <w:sz w:val="22"/>
          <w:szCs w:val="22"/>
          <w:rtl/>
        </w:rPr>
        <w:t>כל הוראות חוק רלוונטיות אחרות.</w:t>
      </w:r>
    </w:p>
    <w:p w14:paraId="0BD2D8DA" w14:textId="7FB8D47B" w:rsidR="005C7EB9" w:rsidRPr="00F7219B" w:rsidRDefault="005C7EB9" w:rsidP="00343353">
      <w:pPr>
        <w:tabs>
          <w:tab w:val="left" w:pos="-809"/>
        </w:tabs>
        <w:spacing w:line="276" w:lineRule="auto"/>
        <w:ind w:left="-1843"/>
        <w:rPr>
          <w:rFonts w:ascii="Tahoma" w:hAnsi="Tahoma" w:cs="Tahoma"/>
          <w:b/>
          <w:bCs/>
          <w:u w:val="single"/>
          <w:rtl/>
        </w:rPr>
      </w:pPr>
      <w:r w:rsidRPr="00F7219B">
        <w:rPr>
          <w:rFonts w:ascii="Tahoma" w:hAnsi="Tahoma" w:cs="Tahoma" w:hint="cs"/>
          <w:b/>
          <w:bCs/>
          <w:u w:val="single"/>
          <w:rtl/>
        </w:rPr>
        <w:t xml:space="preserve">להלן הנחיות </w:t>
      </w:r>
      <w:r w:rsidR="00343353" w:rsidRPr="00F7219B">
        <w:rPr>
          <w:rFonts w:ascii="Tahoma" w:hAnsi="Tahoma" w:cs="Tahoma" w:hint="cs"/>
          <w:b/>
          <w:bCs/>
          <w:u w:val="single"/>
          <w:rtl/>
        </w:rPr>
        <w:t>ל</w:t>
      </w:r>
      <w:r w:rsidRPr="00F7219B">
        <w:rPr>
          <w:rFonts w:ascii="Tahoma" w:hAnsi="Tahoma" w:cs="Tahoma" w:hint="cs"/>
          <w:b/>
          <w:bCs/>
          <w:u w:val="single"/>
          <w:rtl/>
        </w:rPr>
        <w:t>תכנון, הנחיות</w:t>
      </w:r>
      <w:r w:rsidR="007F498E" w:rsidRPr="00F7219B">
        <w:rPr>
          <w:rFonts w:ascii="Tahoma" w:hAnsi="Tahoma" w:cs="Tahoma" w:hint="cs"/>
          <w:b/>
          <w:bCs/>
          <w:u w:val="single"/>
          <w:rtl/>
        </w:rPr>
        <w:t xml:space="preserve"> משרד הבריאות, אישורים</w:t>
      </w:r>
      <w:r w:rsidR="00343353" w:rsidRPr="00F7219B">
        <w:rPr>
          <w:rFonts w:ascii="Tahoma" w:hAnsi="Tahoma" w:cs="Tahoma" w:hint="cs"/>
          <w:b/>
          <w:bCs/>
          <w:u w:val="single"/>
          <w:rtl/>
        </w:rPr>
        <w:t xml:space="preserve"> להיתר בניה, הנחיות לשלבי בניה ותעודת גמר:</w:t>
      </w:r>
    </w:p>
    <w:p w14:paraId="78DCED92" w14:textId="77777777" w:rsidR="00343353" w:rsidRPr="005C7EB9" w:rsidRDefault="00343353" w:rsidP="00343353">
      <w:pPr>
        <w:tabs>
          <w:tab w:val="left" w:pos="-809"/>
        </w:tabs>
        <w:spacing w:line="276" w:lineRule="auto"/>
        <w:ind w:left="-1843"/>
        <w:rPr>
          <w:rFonts w:ascii="Tahoma" w:hAnsi="Tahoma" w:cs="Tahoma"/>
          <w:b/>
          <w:bCs/>
          <w:sz w:val="22"/>
          <w:szCs w:val="22"/>
          <w:u w:val="single"/>
        </w:rPr>
      </w:pPr>
    </w:p>
    <w:tbl>
      <w:tblPr>
        <w:tblStyle w:val="a8"/>
        <w:bidiVisual/>
        <w:tblW w:w="0" w:type="auto"/>
        <w:tblInd w:w="-1842" w:type="dxa"/>
        <w:tblLook w:val="04A0" w:firstRow="1" w:lastRow="0" w:firstColumn="1" w:lastColumn="0" w:noHBand="0" w:noVBand="1"/>
      </w:tblPr>
      <w:tblGrid>
        <w:gridCol w:w="1693"/>
        <w:gridCol w:w="8077"/>
      </w:tblGrid>
      <w:tr w:rsidR="00C37A23" w:rsidRPr="00CB62D7" w14:paraId="07B619D8" w14:textId="77777777" w:rsidTr="00C37A23">
        <w:trPr>
          <w:trHeight w:val="630"/>
        </w:trPr>
        <w:tc>
          <w:tcPr>
            <w:tcW w:w="1693" w:type="dxa"/>
            <w:hideMark/>
          </w:tcPr>
          <w:p w14:paraId="66A51050" w14:textId="589B177C" w:rsidR="00CB62D7" w:rsidRPr="00CB62D7" w:rsidRDefault="00CB62D7" w:rsidP="00CB62D7">
            <w:pPr>
              <w:tabs>
                <w:tab w:val="left" w:pos="-809"/>
              </w:tabs>
              <w:spacing w:line="276" w:lineRule="auto"/>
              <w:ind w:right="-567"/>
              <w:rPr>
                <w:rFonts w:ascii="Tahoma" w:hAnsi="Tahoma" w:cs="Tahoma"/>
                <w:sz w:val="22"/>
                <w:szCs w:val="22"/>
              </w:rPr>
            </w:pPr>
            <w:r w:rsidRPr="00CB62D7">
              <w:rPr>
                <w:rFonts w:ascii="Tahoma" w:hAnsi="Tahoma" w:cs="Tahoma"/>
                <w:sz w:val="22"/>
                <w:szCs w:val="22"/>
                <w:rtl/>
              </w:rPr>
              <w:t>הנחיות לתכנון</w:t>
            </w:r>
          </w:p>
        </w:tc>
        <w:tc>
          <w:tcPr>
            <w:tcW w:w="8077" w:type="dxa"/>
            <w:hideMark/>
          </w:tcPr>
          <w:p w14:paraId="656FA913" w14:textId="0369293A" w:rsidR="00CB62D7" w:rsidRPr="00CB62D7" w:rsidRDefault="00CB62D7" w:rsidP="00343353">
            <w:pPr>
              <w:tabs>
                <w:tab w:val="left" w:pos="-809"/>
              </w:tabs>
              <w:spacing w:line="276" w:lineRule="auto"/>
              <w:ind w:right="-567"/>
              <w:rPr>
                <w:rFonts w:ascii="Tahoma" w:hAnsi="Tahoma" w:cs="Tahoma"/>
                <w:b/>
                <w:bCs/>
                <w:sz w:val="22"/>
                <w:szCs w:val="22"/>
                <w:rtl/>
              </w:rPr>
            </w:pPr>
            <w:r w:rsidRPr="00CB62D7">
              <w:rPr>
                <w:rFonts w:ascii="Tahoma" w:hAnsi="Tahoma" w:cs="Tahoma"/>
                <w:b/>
                <w:bCs/>
                <w:sz w:val="22"/>
                <w:szCs w:val="22"/>
                <w:rtl/>
              </w:rPr>
              <w:t>בבריכה פריקה ועילית אשר הותקנה מעל מפלס הקרקע וסביבה נבנתה קונסטרוקציה מדק או כל חומר אחר, נחשבת קבועה</w:t>
            </w:r>
            <w:r w:rsidR="00343353">
              <w:rPr>
                <w:rFonts w:ascii="Tahoma" w:hAnsi="Tahoma" w:cs="Tahoma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CB62D7">
              <w:rPr>
                <w:rFonts w:ascii="Tahoma" w:hAnsi="Tahoma" w:cs="Tahoma"/>
                <w:b/>
                <w:bCs/>
                <w:sz w:val="22"/>
                <w:szCs w:val="22"/>
                <w:rtl/>
              </w:rPr>
              <w:t>ומחויבת בנוהל זה.</w:t>
            </w:r>
          </w:p>
        </w:tc>
      </w:tr>
      <w:tr w:rsidR="00C37A23" w:rsidRPr="00CB62D7" w14:paraId="153AE811" w14:textId="77777777" w:rsidTr="00C37A23">
        <w:trPr>
          <w:trHeight w:val="600"/>
        </w:trPr>
        <w:tc>
          <w:tcPr>
            <w:tcW w:w="1693" w:type="dxa"/>
            <w:hideMark/>
          </w:tcPr>
          <w:p w14:paraId="700A2212" w14:textId="77777777" w:rsidR="00CB62D7" w:rsidRPr="00CB62D7" w:rsidRDefault="00CB62D7" w:rsidP="00CB62D7">
            <w:pPr>
              <w:tabs>
                <w:tab w:val="left" w:pos="-809"/>
              </w:tabs>
              <w:spacing w:line="276" w:lineRule="auto"/>
              <w:ind w:right="-567"/>
              <w:rPr>
                <w:rFonts w:ascii="Tahoma" w:hAnsi="Tahoma" w:cs="Tahoma"/>
                <w:sz w:val="22"/>
                <w:szCs w:val="22"/>
                <w:rtl/>
              </w:rPr>
            </w:pPr>
            <w:r w:rsidRPr="00CB62D7">
              <w:rPr>
                <w:rFonts w:ascii="Tahoma" w:hAnsi="Tahoma" w:cs="Tahoma"/>
                <w:sz w:val="22"/>
                <w:szCs w:val="22"/>
                <w:rtl/>
              </w:rPr>
              <w:t>הנחיות לתכנון</w:t>
            </w:r>
          </w:p>
        </w:tc>
        <w:tc>
          <w:tcPr>
            <w:tcW w:w="8077" w:type="dxa"/>
            <w:hideMark/>
          </w:tcPr>
          <w:p w14:paraId="4FCA0BFE" w14:textId="77777777" w:rsidR="00CB62D7" w:rsidRPr="00CB62D7" w:rsidRDefault="00CB62D7" w:rsidP="00CB62D7">
            <w:pPr>
              <w:tabs>
                <w:tab w:val="left" w:pos="-809"/>
              </w:tabs>
              <w:spacing w:line="276" w:lineRule="auto"/>
              <w:ind w:right="-567"/>
              <w:rPr>
                <w:rFonts w:ascii="Tahoma" w:hAnsi="Tahoma" w:cs="Tahoma"/>
                <w:sz w:val="22"/>
                <w:szCs w:val="22"/>
                <w:rtl/>
              </w:rPr>
            </w:pPr>
            <w:r w:rsidRPr="00CB62D7">
              <w:rPr>
                <w:rFonts w:ascii="Tahoma" w:hAnsi="Tahoma" w:cs="Tahoma"/>
                <w:sz w:val="22"/>
                <w:szCs w:val="22"/>
                <w:rtl/>
              </w:rPr>
              <w:t xml:space="preserve">יש להציג את בריכת השחייה וחדר מכונות בכל </w:t>
            </w:r>
            <w:proofErr w:type="spellStart"/>
            <w:r w:rsidRPr="00CB62D7">
              <w:rPr>
                <w:rFonts w:ascii="Tahoma" w:hAnsi="Tahoma" w:cs="Tahoma"/>
                <w:sz w:val="22"/>
                <w:szCs w:val="22"/>
                <w:rtl/>
              </w:rPr>
              <w:t>התכניות</w:t>
            </w:r>
            <w:proofErr w:type="spellEnd"/>
            <w:r w:rsidRPr="00CB62D7">
              <w:rPr>
                <w:rFonts w:ascii="Tahoma" w:hAnsi="Tahoma" w:cs="Tahoma"/>
                <w:sz w:val="22"/>
                <w:szCs w:val="22"/>
                <w:rtl/>
              </w:rPr>
              <w:t xml:space="preserve"> הרלוונטיות כולל מידות, מיקום במגרש, מרחקים וציון מקום המילוי והריקון שלה.</w:t>
            </w:r>
          </w:p>
        </w:tc>
      </w:tr>
      <w:tr w:rsidR="00C37A23" w:rsidRPr="00CB62D7" w14:paraId="172D0E55" w14:textId="77777777" w:rsidTr="00C37A23">
        <w:trPr>
          <w:trHeight w:val="345"/>
        </w:trPr>
        <w:tc>
          <w:tcPr>
            <w:tcW w:w="1693" w:type="dxa"/>
            <w:hideMark/>
          </w:tcPr>
          <w:p w14:paraId="0FE59105" w14:textId="77777777" w:rsidR="00CB62D7" w:rsidRPr="00CB62D7" w:rsidRDefault="00CB62D7" w:rsidP="00CB62D7">
            <w:pPr>
              <w:tabs>
                <w:tab w:val="left" w:pos="-809"/>
              </w:tabs>
              <w:spacing w:line="276" w:lineRule="auto"/>
              <w:ind w:right="-567"/>
              <w:rPr>
                <w:rFonts w:ascii="Tahoma" w:hAnsi="Tahoma" w:cs="Tahoma"/>
                <w:sz w:val="22"/>
                <w:szCs w:val="22"/>
                <w:rtl/>
              </w:rPr>
            </w:pPr>
            <w:r w:rsidRPr="00CB62D7">
              <w:rPr>
                <w:rFonts w:ascii="Tahoma" w:hAnsi="Tahoma" w:cs="Tahoma"/>
                <w:sz w:val="22"/>
                <w:szCs w:val="22"/>
                <w:rtl/>
              </w:rPr>
              <w:t>הנחיות לתכנון</w:t>
            </w:r>
          </w:p>
        </w:tc>
        <w:tc>
          <w:tcPr>
            <w:tcW w:w="8077" w:type="dxa"/>
            <w:hideMark/>
          </w:tcPr>
          <w:p w14:paraId="74F9332C" w14:textId="77777777" w:rsidR="00CB62D7" w:rsidRPr="00CB62D7" w:rsidRDefault="00CB62D7" w:rsidP="00CB62D7">
            <w:pPr>
              <w:tabs>
                <w:tab w:val="left" w:pos="-809"/>
              </w:tabs>
              <w:spacing w:line="276" w:lineRule="auto"/>
              <w:ind w:right="-567"/>
              <w:rPr>
                <w:rFonts w:ascii="Tahoma" w:hAnsi="Tahoma" w:cs="Tahoma"/>
                <w:sz w:val="22"/>
                <w:szCs w:val="22"/>
                <w:rtl/>
              </w:rPr>
            </w:pPr>
            <w:r w:rsidRPr="00CB62D7">
              <w:rPr>
                <w:rFonts w:ascii="Tahoma" w:hAnsi="Tahoma" w:cs="Tahoma"/>
                <w:sz w:val="22"/>
                <w:szCs w:val="22"/>
                <w:rtl/>
              </w:rPr>
              <w:t xml:space="preserve">יושאר במגרש שטח פתוח למטרות חילחול בהתאם להוראות </w:t>
            </w:r>
            <w:proofErr w:type="spellStart"/>
            <w:r w:rsidRPr="00CB62D7">
              <w:rPr>
                <w:rFonts w:ascii="Tahoma" w:hAnsi="Tahoma" w:cs="Tahoma"/>
                <w:sz w:val="22"/>
                <w:szCs w:val="22"/>
                <w:rtl/>
              </w:rPr>
              <w:t>התכנית</w:t>
            </w:r>
            <w:proofErr w:type="spellEnd"/>
            <w:r w:rsidRPr="00CB62D7">
              <w:rPr>
                <w:rFonts w:ascii="Tahoma" w:hAnsi="Tahoma" w:cs="Tahoma"/>
                <w:sz w:val="22"/>
                <w:szCs w:val="22"/>
                <w:rtl/>
              </w:rPr>
              <w:t>.</w:t>
            </w:r>
          </w:p>
        </w:tc>
      </w:tr>
      <w:tr w:rsidR="00C37A23" w:rsidRPr="00CB62D7" w14:paraId="7576ADB2" w14:textId="77777777" w:rsidTr="00C37A23">
        <w:trPr>
          <w:trHeight w:val="600"/>
        </w:trPr>
        <w:tc>
          <w:tcPr>
            <w:tcW w:w="1693" w:type="dxa"/>
            <w:hideMark/>
          </w:tcPr>
          <w:p w14:paraId="368B835C" w14:textId="77777777" w:rsidR="00CB62D7" w:rsidRPr="00CB62D7" w:rsidRDefault="00CB62D7" w:rsidP="00CB62D7">
            <w:pPr>
              <w:tabs>
                <w:tab w:val="left" w:pos="-809"/>
              </w:tabs>
              <w:spacing w:line="276" w:lineRule="auto"/>
              <w:ind w:right="-567"/>
              <w:rPr>
                <w:rFonts w:ascii="Tahoma" w:hAnsi="Tahoma" w:cs="Tahoma"/>
                <w:sz w:val="22"/>
                <w:szCs w:val="22"/>
                <w:rtl/>
              </w:rPr>
            </w:pPr>
            <w:r w:rsidRPr="00CB62D7">
              <w:rPr>
                <w:rFonts w:ascii="Tahoma" w:hAnsi="Tahoma" w:cs="Tahoma"/>
                <w:sz w:val="22"/>
                <w:szCs w:val="22"/>
                <w:rtl/>
              </w:rPr>
              <w:t>הנחיות לתכנון</w:t>
            </w:r>
          </w:p>
        </w:tc>
        <w:tc>
          <w:tcPr>
            <w:tcW w:w="8077" w:type="dxa"/>
            <w:hideMark/>
          </w:tcPr>
          <w:p w14:paraId="131D6C66" w14:textId="77777777" w:rsidR="00C37A23" w:rsidRDefault="00CB62D7" w:rsidP="00CB62D7">
            <w:pPr>
              <w:tabs>
                <w:tab w:val="left" w:pos="-809"/>
              </w:tabs>
              <w:spacing w:line="276" w:lineRule="auto"/>
              <w:ind w:right="-567"/>
              <w:rPr>
                <w:rFonts w:ascii="Tahoma" w:hAnsi="Tahoma" w:cs="Tahoma"/>
                <w:sz w:val="22"/>
                <w:szCs w:val="22"/>
                <w:rtl/>
              </w:rPr>
            </w:pPr>
            <w:r w:rsidRPr="00CB62D7">
              <w:rPr>
                <w:rFonts w:ascii="Tahoma" w:hAnsi="Tahoma" w:cs="Tahoma"/>
                <w:sz w:val="22"/>
                <w:szCs w:val="22"/>
                <w:rtl/>
              </w:rPr>
              <w:t xml:space="preserve">תכנון הבריכה יהיה בהתאם לתקנות התכנון והבניה (בקשה להיתר תנאיו ואגרות) </w:t>
            </w:r>
          </w:p>
          <w:p w14:paraId="213B27E8" w14:textId="500BE141" w:rsidR="00CB62D7" w:rsidRPr="00CB62D7" w:rsidRDefault="00CB62D7" w:rsidP="00C37A23">
            <w:pPr>
              <w:tabs>
                <w:tab w:val="left" w:pos="-809"/>
              </w:tabs>
              <w:spacing w:line="276" w:lineRule="auto"/>
              <w:ind w:right="-567"/>
              <w:rPr>
                <w:rFonts w:ascii="Tahoma" w:hAnsi="Tahoma" w:cs="Tahoma"/>
                <w:sz w:val="22"/>
                <w:szCs w:val="22"/>
                <w:rtl/>
              </w:rPr>
            </w:pPr>
            <w:r w:rsidRPr="00CB62D7">
              <w:rPr>
                <w:rFonts w:ascii="Tahoma" w:hAnsi="Tahoma" w:cs="Tahoma"/>
                <w:sz w:val="22"/>
                <w:szCs w:val="22"/>
                <w:rtl/>
              </w:rPr>
              <w:t xml:space="preserve">תש"ל 1970 תוספת שניה חלק כ"א: בריכות שחיה </w:t>
            </w:r>
          </w:p>
        </w:tc>
      </w:tr>
      <w:tr w:rsidR="00C37A23" w:rsidRPr="00CB62D7" w14:paraId="7011B6FE" w14:textId="77777777" w:rsidTr="00C37A23">
        <w:trPr>
          <w:trHeight w:val="390"/>
        </w:trPr>
        <w:tc>
          <w:tcPr>
            <w:tcW w:w="1693" w:type="dxa"/>
            <w:hideMark/>
          </w:tcPr>
          <w:p w14:paraId="64F26B44" w14:textId="77777777" w:rsidR="00CB62D7" w:rsidRPr="00CB62D7" w:rsidRDefault="00CB62D7" w:rsidP="00CB62D7">
            <w:pPr>
              <w:tabs>
                <w:tab w:val="left" w:pos="-809"/>
              </w:tabs>
              <w:spacing w:line="276" w:lineRule="auto"/>
              <w:ind w:right="-567"/>
              <w:rPr>
                <w:rFonts w:ascii="Tahoma" w:hAnsi="Tahoma" w:cs="Tahoma"/>
                <w:sz w:val="22"/>
                <w:szCs w:val="22"/>
                <w:rtl/>
              </w:rPr>
            </w:pPr>
            <w:r w:rsidRPr="00CB62D7">
              <w:rPr>
                <w:rFonts w:ascii="Tahoma" w:hAnsi="Tahoma" w:cs="Tahoma"/>
                <w:sz w:val="22"/>
                <w:szCs w:val="22"/>
                <w:rtl/>
              </w:rPr>
              <w:t>הנחיות לתכנון</w:t>
            </w:r>
          </w:p>
        </w:tc>
        <w:tc>
          <w:tcPr>
            <w:tcW w:w="8077" w:type="dxa"/>
            <w:hideMark/>
          </w:tcPr>
          <w:p w14:paraId="4309F53B" w14:textId="77777777" w:rsidR="00CB62D7" w:rsidRPr="00CB62D7" w:rsidRDefault="00CB62D7" w:rsidP="00CB62D7">
            <w:pPr>
              <w:tabs>
                <w:tab w:val="left" w:pos="-809"/>
              </w:tabs>
              <w:spacing w:line="276" w:lineRule="auto"/>
              <w:ind w:right="-567"/>
              <w:rPr>
                <w:rFonts w:ascii="Tahoma" w:hAnsi="Tahoma" w:cs="Tahoma"/>
                <w:sz w:val="22"/>
                <w:szCs w:val="22"/>
                <w:rtl/>
              </w:rPr>
            </w:pPr>
            <w:r w:rsidRPr="00CB62D7">
              <w:rPr>
                <w:rFonts w:ascii="Tahoma" w:hAnsi="Tahoma" w:cs="Tahoma"/>
                <w:sz w:val="22"/>
                <w:szCs w:val="22"/>
                <w:rtl/>
              </w:rPr>
              <w:t>יש לסמן גדר בטיחות היקפית ותקנית מסביב לבריכה (כיסוי אינו מחליף גידור).</w:t>
            </w:r>
          </w:p>
        </w:tc>
      </w:tr>
      <w:tr w:rsidR="00C37A23" w:rsidRPr="00CB62D7" w14:paraId="614903AF" w14:textId="77777777" w:rsidTr="00C37A23">
        <w:trPr>
          <w:trHeight w:val="630"/>
        </w:trPr>
        <w:tc>
          <w:tcPr>
            <w:tcW w:w="1693" w:type="dxa"/>
            <w:hideMark/>
          </w:tcPr>
          <w:p w14:paraId="72A610F4" w14:textId="77777777" w:rsidR="00CB62D7" w:rsidRPr="00CB62D7" w:rsidRDefault="00CB62D7" w:rsidP="00CB62D7">
            <w:pPr>
              <w:tabs>
                <w:tab w:val="left" w:pos="-809"/>
              </w:tabs>
              <w:spacing w:line="276" w:lineRule="auto"/>
              <w:ind w:right="-567"/>
              <w:rPr>
                <w:rFonts w:ascii="Tahoma" w:hAnsi="Tahoma" w:cs="Tahoma"/>
                <w:sz w:val="22"/>
                <w:szCs w:val="22"/>
                <w:rtl/>
              </w:rPr>
            </w:pPr>
            <w:r w:rsidRPr="00CB62D7">
              <w:rPr>
                <w:rFonts w:ascii="Tahoma" w:hAnsi="Tahoma" w:cs="Tahoma"/>
                <w:sz w:val="22"/>
                <w:szCs w:val="22"/>
                <w:rtl/>
              </w:rPr>
              <w:t>הנחיות לתכנון</w:t>
            </w:r>
          </w:p>
        </w:tc>
        <w:tc>
          <w:tcPr>
            <w:tcW w:w="8077" w:type="dxa"/>
            <w:hideMark/>
          </w:tcPr>
          <w:p w14:paraId="42C82B3C" w14:textId="77777777" w:rsidR="00CB62D7" w:rsidRDefault="00CB62D7" w:rsidP="00CB62D7">
            <w:pPr>
              <w:tabs>
                <w:tab w:val="left" w:pos="-809"/>
              </w:tabs>
              <w:spacing w:line="276" w:lineRule="auto"/>
              <w:ind w:right="-567"/>
              <w:rPr>
                <w:rFonts w:ascii="Tahoma" w:hAnsi="Tahoma" w:cs="Tahoma"/>
                <w:sz w:val="22"/>
                <w:szCs w:val="22"/>
                <w:rtl/>
              </w:rPr>
            </w:pPr>
            <w:r w:rsidRPr="00CB62D7">
              <w:rPr>
                <w:rFonts w:ascii="Tahoma" w:hAnsi="Tahoma" w:cs="Tahoma"/>
                <w:sz w:val="22"/>
                <w:szCs w:val="22"/>
                <w:rtl/>
              </w:rPr>
              <w:t xml:space="preserve">יש להציג פירוט מתקנים עפ"י התקנות: אמצעי עליה וירידה למים, פתחי </w:t>
            </w:r>
          </w:p>
          <w:p w14:paraId="54E59F6C" w14:textId="626F090A" w:rsidR="00C37A23" w:rsidRDefault="00CB62D7" w:rsidP="00CB62D7">
            <w:pPr>
              <w:tabs>
                <w:tab w:val="left" w:pos="-809"/>
              </w:tabs>
              <w:spacing w:line="276" w:lineRule="auto"/>
              <w:ind w:right="-567"/>
              <w:rPr>
                <w:rFonts w:ascii="Tahoma" w:hAnsi="Tahoma" w:cs="Tahoma"/>
                <w:sz w:val="22"/>
                <w:szCs w:val="22"/>
                <w:rtl/>
              </w:rPr>
            </w:pPr>
            <w:r w:rsidRPr="00CB62D7">
              <w:rPr>
                <w:rFonts w:ascii="Tahoma" w:hAnsi="Tahoma" w:cs="Tahoma"/>
                <w:sz w:val="22"/>
                <w:szCs w:val="22"/>
                <w:rtl/>
              </w:rPr>
              <w:t>יניקה, אמצעים לסחרור,</w:t>
            </w:r>
            <w:r w:rsidR="00C37A23">
              <w:rPr>
                <w:rFonts w:ascii="Tahoma" w:hAnsi="Tahoma" w:cs="Tahoma" w:hint="cs"/>
                <w:sz w:val="22"/>
                <w:szCs w:val="22"/>
                <w:rtl/>
              </w:rPr>
              <w:t xml:space="preserve"> </w:t>
            </w:r>
            <w:r w:rsidRPr="00CB62D7">
              <w:rPr>
                <w:rFonts w:ascii="Tahoma" w:hAnsi="Tahoma" w:cs="Tahoma"/>
                <w:sz w:val="22"/>
                <w:szCs w:val="22"/>
                <w:rtl/>
              </w:rPr>
              <w:t xml:space="preserve">לרבות אמצעי פינוי מים עיליים, סינון וחיטוי המים, חיפוי </w:t>
            </w:r>
          </w:p>
          <w:p w14:paraId="67E54305" w14:textId="4077F458" w:rsidR="00CB62D7" w:rsidRPr="00CB62D7" w:rsidRDefault="00CB62D7" w:rsidP="00CB62D7">
            <w:pPr>
              <w:tabs>
                <w:tab w:val="left" w:pos="-809"/>
              </w:tabs>
              <w:spacing w:line="276" w:lineRule="auto"/>
              <w:ind w:right="-567"/>
              <w:rPr>
                <w:rFonts w:ascii="Tahoma" w:hAnsi="Tahoma" w:cs="Tahoma"/>
                <w:sz w:val="22"/>
                <w:szCs w:val="22"/>
                <w:rtl/>
              </w:rPr>
            </w:pPr>
            <w:r w:rsidRPr="00CB62D7">
              <w:rPr>
                <w:rFonts w:ascii="Tahoma" w:hAnsi="Tahoma" w:cs="Tahoma"/>
                <w:sz w:val="22"/>
                <w:szCs w:val="22"/>
                <w:rtl/>
              </w:rPr>
              <w:t>מונע החלקה וכו'</w:t>
            </w:r>
          </w:p>
        </w:tc>
      </w:tr>
      <w:tr w:rsidR="00C37A23" w:rsidRPr="00CB62D7" w14:paraId="38CCC263" w14:textId="77777777" w:rsidTr="00C37A23">
        <w:trPr>
          <w:trHeight w:val="384"/>
        </w:trPr>
        <w:tc>
          <w:tcPr>
            <w:tcW w:w="1693" w:type="dxa"/>
            <w:hideMark/>
          </w:tcPr>
          <w:p w14:paraId="491F4DDB" w14:textId="77777777" w:rsidR="00CB62D7" w:rsidRPr="00CB62D7" w:rsidRDefault="00CB62D7" w:rsidP="00CB62D7">
            <w:pPr>
              <w:tabs>
                <w:tab w:val="left" w:pos="-809"/>
              </w:tabs>
              <w:spacing w:line="276" w:lineRule="auto"/>
              <w:ind w:right="-567"/>
              <w:rPr>
                <w:rFonts w:ascii="Tahoma" w:hAnsi="Tahoma" w:cs="Tahoma"/>
                <w:sz w:val="22"/>
                <w:szCs w:val="22"/>
                <w:rtl/>
              </w:rPr>
            </w:pPr>
            <w:r w:rsidRPr="00CB62D7">
              <w:rPr>
                <w:rFonts w:ascii="Tahoma" w:hAnsi="Tahoma" w:cs="Tahoma"/>
                <w:sz w:val="22"/>
                <w:szCs w:val="22"/>
                <w:rtl/>
              </w:rPr>
              <w:t>הנחיות לתכנון</w:t>
            </w:r>
          </w:p>
        </w:tc>
        <w:tc>
          <w:tcPr>
            <w:tcW w:w="8077" w:type="dxa"/>
            <w:hideMark/>
          </w:tcPr>
          <w:p w14:paraId="50FA9902" w14:textId="77777777" w:rsidR="00CB62D7" w:rsidRPr="00CB62D7" w:rsidRDefault="00CB62D7" w:rsidP="00CB62D7">
            <w:pPr>
              <w:tabs>
                <w:tab w:val="left" w:pos="-809"/>
              </w:tabs>
              <w:spacing w:line="276" w:lineRule="auto"/>
              <w:ind w:right="-567"/>
              <w:rPr>
                <w:rFonts w:ascii="Tahoma" w:hAnsi="Tahoma" w:cs="Tahoma"/>
                <w:sz w:val="22"/>
                <w:szCs w:val="22"/>
                <w:rtl/>
              </w:rPr>
            </w:pPr>
            <w:r w:rsidRPr="00CB62D7">
              <w:rPr>
                <w:rFonts w:ascii="Tahoma" w:hAnsi="Tahoma" w:cs="Tahoma"/>
                <w:sz w:val="22"/>
                <w:szCs w:val="22"/>
                <w:rtl/>
              </w:rPr>
              <w:t>קו בנין מינימלי לבריכה יהיה 1.0 מ' מגדר המגרש.</w:t>
            </w:r>
          </w:p>
        </w:tc>
      </w:tr>
      <w:tr w:rsidR="00C37A23" w:rsidRPr="00CB62D7" w14:paraId="7559AFE2" w14:textId="77777777" w:rsidTr="00C37A23">
        <w:trPr>
          <w:trHeight w:val="645"/>
        </w:trPr>
        <w:tc>
          <w:tcPr>
            <w:tcW w:w="1693" w:type="dxa"/>
            <w:hideMark/>
          </w:tcPr>
          <w:p w14:paraId="224A0F95" w14:textId="77777777" w:rsidR="00CB62D7" w:rsidRPr="00CB62D7" w:rsidRDefault="00CB62D7" w:rsidP="00CB62D7">
            <w:pPr>
              <w:tabs>
                <w:tab w:val="left" w:pos="-809"/>
              </w:tabs>
              <w:spacing w:line="276" w:lineRule="auto"/>
              <w:ind w:right="-567"/>
              <w:rPr>
                <w:rFonts w:ascii="Tahoma" w:hAnsi="Tahoma" w:cs="Tahoma"/>
                <w:sz w:val="22"/>
                <w:szCs w:val="22"/>
                <w:rtl/>
              </w:rPr>
            </w:pPr>
            <w:r w:rsidRPr="00CB62D7">
              <w:rPr>
                <w:rFonts w:ascii="Tahoma" w:hAnsi="Tahoma" w:cs="Tahoma"/>
                <w:sz w:val="22"/>
                <w:szCs w:val="22"/>
                <w:rtl/>
              </w:rPr>
              <w:t>הנחיות לתכנון</w:t>
            </w:r>
          </w:p>
        </w:tc>
        <w:tc>
          <w:tcPr>
            <w:tcW w:w="8077" w:type="dxa"/>
            <w:hideMark/>
          </w:tcPr>
          <w:p w14:paraId="03EF18D4" w14:textId="77777777" w:rsidR="00CB62D7" w:rsidRDefault="00CB62D7" w:rsidP="00CB62D7">
            <w:pPr>
              <w:tabs>
                <w:tab w:val="left" w:pos="-809"/>
              </w:tabs>
              <w:spacing w:line="276" w:lineRule="auto"/>
              <w:ind w:right="-567"/>
              <w:rPr>
                <w:rFonts w:ascii="Tahoma" w:hAnsi="Tahoma" w:cs="Tahoma"/>
                <w:sz w:val="22"/>
                <w:szCs w:val="22"/>
                <w:rtl/>
              </w:rPr>
            </w:pPr>
            <w:r w:rsidRPr="00CB62D7">
              <w:rPr>
                <w:rFonts w:ascii="Tahoma" w:hAnsi="Tahoma" w:cs="Tahoma"/>
                <w:sz w:val="22"/>
                <w:szCs w:val="22"/>
                <w:rtl/>
              </w:rPr>
              <w:t xml:space="preserve">חדר מכונות יתוכנן תת קרקעי, שטחו יוגבל ל- 5 מ"ר וגובהו יוגבל </w:t>
            </w:r>
          </w:p>
          <w:p w14:paraId="17864394" w14:textId="77777777" w:rsidR="00CB62D7" w:rsidRDefault="00CB62D7" w:rsidP="00CB62D7">
            <w:pPr>
              <w:tabs>
                <w:tab w:val="left" w:pos="-809"/>
              </w:tabs>
              <w:spacing w:line="276" w:lineRule="auto"/>
              <w:ind w:right="-567"/>
              <w:rPr>
                <w:rFonts w:ascii="Tahoma" w:hAnsi="Tahoma" w:cs="Tahoma"/>
                <w:sz w:val="22"/>
                <w:szCs w:val="22"/>
                <w:rtl/>
              </w:rPr>
            </w:pPr>
            <w:r w:rsidRPr="00CB62D7">
              <w:rPr>
                <w:rFonts w:ascii="Tahoma" w:hAnsi="Tahoma" w:cs="Tahoma"/>
                <w:sz w:val="22"/>
                <w:szCs w:val="22"/>
                <w:rtl/>
              </w:rPr>
              <w:t xml:space="preserve">ל- 1.8 מ' (קווי בנין תואמים לקווי בניין של הבריכה ושטחו לא יחשב </w:t>
            </w:r>
          </w:p>
          <w:p w14:paraId="0E4482C6" w14:textId="0698306C" w:rsidR="00CB62D7" w:rsidRPr="00CB62D7" w:rsidRDefault="00CB62D7" w:rsidP="00CB62D7">
            <w:pPr>
              <w:tabs>
                <w:tab w:val="left" w:pos="-809"/>
              </w:tabs>
              <w:spacing w:line="276" w:lineRule="auto"/>
              <w:ind w:right="-567"/>
              <w:rPr>
                <w:rFonts w:ascii="Tahoma" w:hAnsi="Tahoma" w:cs="Tahoma"/>
                <w:sz w:val="22"/>
                <w:szCs w:val="22"/>
                <w:rtl/>
              </w:rPr>
            </w:pPr>
            <w:r w:rsidRPr="00CB62D7">
              <w:rPr>
                <w:rFonts w:ascii="Tahoma" w:hAnsi="Tahoma" w:cs="Tahoma"/>
                <w:sz w:val="22"/>
                <w:szCs w:val="22"/>
                <w:rtl/>
              </w:rPr>
              <w:t>בשטחי הבניה).</w:t>
            </w:r>
          </w:p>
        </w:tc>
      </w:tr>
      <w:tr w:rsidR="00C37A23" w:rsidRPr="00CB62D7" w14:paraId="4EF23734" w14:textId="77777777" w:rsidTr="00C37A23">
        <w:trPr>
          <w:trHeight w:val="347"/>
        </w:trPr>
        <w:tc>
          <w:tcPr>
            <w:tcW w:w="1693" w:type="dxa"/>
            <w:hideMark/>
          </w:tcPr>
          <w:p w14:paraId="0CBD55A9" w14:textId="77777777" w:rsidR="00CB62D7" w:rsidRPr="00CB62D7" w:rsidRDefault="00CB62D7" w:rsidP="00CB62D7">
            <w:pPr>
              <w:tabs>
                <w:tab w:val="left" w:pos="-809"/>
              </w:tabs>
              <w:spacing w:line="276" w:lineRule="auto"/>
              <w:ind w:right="-567"/>
              <w:rPr>
                <w:rFonts w:ascii="Tahoma" w:hAnsi="Tahoma" w:cs="Tahoma"/>
                <w:sz w:val="22"/>
                <w:szCs w:val="22"/>
                <w:rtl/>
              </w:rPr>
            </w:pPr>
            <w:r w:rsidRPr="00CB62D7">
              <w:rPr>
                <w:rFonts w:ascii="Tahoma" w:hAnsi="Tahoma" w:cs="Tahoma"/>
                <w:sz w:val="22"/>
                <w:szCs w:val="22"/>
                <w:rtl/>
              </w:rPr>
              <w:t>הנחיות לתכנון</w:t>
            </w:r>
          </w:p>
        </w:tc>
        <w:tc>
          <w:tcPr>
            <w:tcW w:w="8077" w:type="dxa"/>
            <w:hideMark/>
          </w:tcPr>
          <w:p w14:paraId="568BDEE1" w14:textId="77777777" w:rsidR="00CB62D7" w:rsidRPr="00CB62D7" w:rsidRDefault="00CB62D7" w:rsidP="00CB62D7">
            <w:pPr>
              <w:tabs>
                <w:tab w:val="left" w:pos="-809"/>
              </w:tabs>
              <w:spacing w:line="276" w:lineRule="auto"/>
              <w:ind w:right="-567"/>
              <w:rPr>
                <w:rFonts w:ascii="Tahoma" w:hAnsi="Tahoma" w:cs="Tahoma"/>
                <w:sz w:val="22"/>
                <w:szCs w:val="22"/>
                <w:rtl/>
              </w:rPr>
            </w:pPr>
            <w:r w:rsidRPr="00CB62D7">
              <w:rPr>
                <w:rFonts w:ascii="Tahoma" w:hAnsi="Tahoma" w:cs="Tahoma"/>
                <w:sz w:val="22"/>
                <w:szCs w:val="22"/>
                <w:rtl/>
              </w:rPr>
              <w:t>הבריכה תהייה ללא קירוי</w:t>
            </w:r>
          </w:p>
        </w:tc>
      </w:tr>
      <w:tr w:rsidR="00C37A23" w:rsidRPr="00CB62D7" w14:paraId="4AD2607A" w14:textId="77777777" w:rsidTr="00C37A23">
        <w:trPr>
          <w:trHeight w:val="600"/>
        </w:trPr>
        <w:tc>
          <w:tcPr>
            <w:tcW w:w="1693" w:type="dxa"/>
            <w:hideMark/>
          </w:tcPr>
          <w:p w14:paraId="3D3C9B16" w14:textId="77777777" w:rsidR="00CB62D7" w:rsidRPr="00CB62D7" w:rsidRDefault="00CB62D7" w:rsidP="00CB62D7">
            <w:pPr>
              <w:tabs>
                <w:tab w:val="left" w:pos="-809"/>
              </w:tabs>
              <w:spacing w:line="276" w:lineRule="auto"/>
              <w:ind w:right="-567"/>
              <w:rPr>
                <w:rFonts w:ascii="Tahoma" w:hAnsi="Tahoma" w:cs="Tahoma"/>
                <w:sz w:val="22"/>
                <w:szCs w:val="22"/>
                <w:rtl/>
              </w:rPr>
            </w:pPr>
            <w:r w:rsidRPr="00CB62D7">
              <w:rPr>
                <w:rFonts w:ascii="Tahoma" w:hAnsi="Tahoma" w:cs="Tahoma"/>
                <w:sz w:val="22"/>
                <w:szCs w:val="22"/>
                <w:rtl/>
              </w:rPr>
              <w:t>הנחיות לתכנון</w:t>
            </w:r>
          </w:p>
        </w:tc>
        <w:tc>
          <w:tcPr>
            <w:tcW w:w="8077" w:type="dxa"/>
            <w:hideMark/>
          </w:tcPr>
          <w:p w14:paraId="0BE2C1C6" w14:textId="77777777" w:rsidR="00CB62D7" w:rsidRDefault="00CB62D7" w:rsidP="00CB62D7">
            <w:pPr>
              <w:tabs>
                <w:tab w:val="left" w:pos="-809"/>
              </w:tabs>
              <w:spacing w:line="276" w:lineRule="auto"/>
              <w:ind w:right="-567"/>
              <w:rPr>
                <w:rFonts w:ascii="Tahoma" w:hAnsi="Tahoma" w:cs="Tahoma"/>
                <w:sz w:val="22"/>
                <w:szCs w:val="22"/>
                <w:rtl/>
              </w:rPr>
            </w:pPr>
            <w:proofErr w:type="spellStart"/>
            <w:r w:rsidRPr="00CB62D7">
              <w:rPr>
                <w:rFonts w:ascii="Tahoma" w:hAnsi="Tahoma" w:cs="Tahoma"/>
                <w:sz w:val="22"/>
                <w:szCs w:val="22"/>
                <w:rtl/>
              </w:rPr>
              <w:t>בתכנית</w:t>
            </w:r>
            <w:proofErr w:type="spellEnd"/>
            <w:r w:rsidRPr="00CB62D7">
              <w:rPr>
                <w:rFonts w:ascii="Tahoma" w:hAnsi="Tahoma" w:cs="Tahoma"/>
                <w:sz w:val="22"/>
                <w:szCs w:val="22"/>
                <w:rtl/>
              </w:rPr>
              <w:t xml:space="preserve"> יוצגו פרט לחיבור מערכת המים של הבריכה למערכת המים </w:t>
            </w:r>
          </w:p>
          <w:p w14:paraId="39964DDC" w14:textId="77777777" w:rsidR="00CB62D7" w:rsidRDefault="00CB62D7" w:rsidP="00CB62D7">
            <w:pPr>
              <w:tabs>
                <w:tab w:val="left" w:pos="-809"/>
              </w:tabs>
              <w:spacing w:line="276" w:lineRule="auto"/>
              <w:ind w:right="-567"/>
              <w:rPr>
                <w:rFonts w:ascii="Tahoma" w:hAnsi="Tahoma" w:cs="Tahoma"/>
                <w:sz w:val="22"/>
                <w:szCs w:val="22"/>
                <w:rtl/>
              </w:rPr>
            </w:pPr>
            <w:r w:rsidRPr="00CB62D7">
              <w:rPr>
                <w:rFonts w:ascii="Tahoma" w:hAnsi="Tahoma" w:cs="Tahoma"/>
                <w:sz w:val="22"/>
                <w:szCs w:val="22"/>
                <w:rtl/>
              </w:rPr>
              <w:t xml:space="preserve">המרכזית, ופרט חיבור מערכת הניקוז של הבריכה למערכת הביוב </w:t>
            </w:r>
          </w:p>
          <w:p w14:paraId="5916629F" w14:textId="14DB3BEA" w:rsidR="00CB62D7" w:rsidRPr="00CB62D7" w:rsidRDefault="00CB62D7" w:rsidP="00CB62D7">
            <w:pPr>
              <w:tabs>
                <w:tab w:val="left" w:pos="-809"/>
              </w:tabs>
              <w:spacing w:line="276" w:lineRule="auto"/>
              <w:ind w:right="-567"/>
              <w:rPr>
                <w:rFonts w:ascii="Tahoma" w:hAnsi="Tahoma" w:cs="Tahoma"/>
                <w:sz w:val="22"/>
                <w:szCs w:val="22"/>
                <w:rtl/>
              </w:rPr>
            </w:pPr>
            <w:r w:rsidRPr="00CB62D7">
              <w:rPr>
                <w:rFonts w:ascii="Tahoma" w:hAnsi="Tahoma" w:cs="Tahoma"/>
                <w:sz w:val="22"/>
                <w:szCs w:val="22"/>
                <w:rtl/>
              </w:rPr>
              <w:t>המרכזית.</w:t>
            </w:r>
          </w:p>
        </w:tc>
      </w:tr>
      <w:tr w:rsidR="00C37A23" w:rsidRPr="00CB62D7" w14:paraId="171EF4EE" w14:textId="77777777" w:rsidTr="00C37A23">
        <w:trPr>
          <w:trHeight w:val="435"/>
        </w:trPr>
        <w:tc>
          <w:tcPr>
            <w:tcW w:w="1693" w:type="dxa"/>
            <w:hideMark/>
          </w:tcPr>
          <w:p w14:paraId="03CC05AF" w14:textId="77777777" w:rsidR="00CB62D7" w:rsidRPr="00CB62D7" w:rsidRDefault="00CB62D7" w:rsidP="00CB62D7">
            <w:pPr>
              <w:tabs>
                <w:tab w:val="left" w:pos="-809"/>
              </w:tabs>
              <w:spacing w:line="276" w:lineRule="auto"/>
              <w:ind w:right="-567"/>
              <w:rPr>
                <w:rFonts w:ascii="Tahoma" w:hAnsi="Tahoma" w:cs="Tahoma"/>
                <w:sz w:val="22"/>
                <w:szCs w:val="22"/>
                <w:rtl/>
              </w:rPr>
            </w:pPr>
            <w:r w:rsidRPr="00CB62D7">
              <w:rPr>
                <w:rFonts w:ascii="Tahoma" w:hAnsi="Tahoma" w:cs="Tahoma"/>
                <w:sz w:val="22"/>
                <w:szCs w:val="22"/>
                <w:rtl/>
              </w:rPr>
              <w:t>הנחיות לתכנון</w:t>
            </w:r>
          </w:p>
        </w:tc>
        <w:tc>
          <w:tcPr>
            <w:tcW w:w="8077" w:type="dxa"/>
            <w:hideMark/>
          </w:tcPr>
          <w:p w14:paraId="1B110D35" w14:textId="77777777" w:rsidR="00CB62D7" w:rsidRDefault="00CB62D7" w:rsidP="00CB62D7">
            <w:pPr>
              <w:tabs>
                <w:tab w:val="left" w:pos="-809"/>
              </w:tabs>
              <w:spacing w:line="276" w:lineRule="auto"/>
              <w:ind w:right="-567"/>
              <w:rPr>
                <w:rFonts w:ascii="Tahoma" w:hAnsi="Tahoma" w:cs="Tahoma"/>
                <w:sz w:val="22"/>
                <w:szCs w:val="22"/>
                <w:rtl/>
              </w:rPr>
            </w:pPr>
            <w:r w:rsidRPr="00CB62D7">
              <w:rPr>
                <w:rFonts w:ascii="Tahoma" w:hAnsi="Tahoma" w:cs="Tahoma"/>
                <w:sz w:val="22"/>
                <w:szCs w:val="22"/>
                <w:rtl/>
              </w:rPr>
              <w:t>אין לבנות ו/או להקים בריכת שחייה מכל סוג שהוא ע"ג שוחות, קווי ביוב</w:t>
            </w:r>
          </w:p>
          <w:p w14:paraId="4502CA7D" w14:textId="2C7B8E5B" w:rsidR="00CB62D7" w:rsidRPr="00CB62D7" w:rsidRDefault="00CB62D7" w:rsidP="00CB62D7">
            <w:pPr>
              <w:tabs>
                <w:tab w:val="left" w:pos="-809"/>
              </w:tabs>
              <w:spacing w:line="276" w:lineRule="auto"/>
              <w:ind w:right="-567"/>
              <w:rPr>
                <w:rFonts w:ascii="Tahoma" w:hAnsi="Tahoma" w:cs="Tahoma"/>
                <w:sz w:val="22"/>
                <w:szCs w:val="22"/>
                <w:rtl/>
              </w:rPr>
            </w:pPr>
            <w:r w:rsidRPr="00CB62D7">
              <w:rPr>
                <w:rFonts w:ascii="Tahoma" w:hAnsi="Tahoma" w:cs="Tahoma"/>
                <w:sz w:val="22"/>
                <w:szCs w:val="22"/>
                <w:rtl/>
              </w:rPr>
              <w:t xml:space="preserve"> הן פרטיים והן עירוניים </w:t>
            </w:r>
          </w:p>
        </w:tc>
      </w:tr>
      <w:tr w:rsidR="00C37A23" w:rsidRPr="00CB62D7" w14:paraId="5E745990" w14:textId="77777777" w:rsidTr="00C37A23">
        <w:trPr>
          <w:trHeight w:val="645"/>
        </w:trPr>
        <w:tc>
          <w:tcPr>
            <w:tcW w:w="1693" w:type="dxa"/>
            <w:hideMark/>
          </w:tcPr>
          <w:p w14:paraId="19A707EF" w14:textId="77777777" w:rsidR="00CB62D7" w:rsidRPr="00CB62D7" w:rsidRDefault="00CB62D7" w:rsidP="00CB62D7">
            <w:pPr>
              <w:tabs>
                <w:tab w:val="left" w:pos="-809"/>
              </w:tabs>
              <w:spacing w:line="276" w:lineRule="auto"/>
              <w:ind w:right="-567"/>
              <w:rPr>
                <w:rFonts w:ascii="Tahoma" w:hAnsi="Tahoma" w:cs="Tahoma"/>
                <w:sz w:val="22"/>
                <w:szCs w:val="22"/>
                <w:rtl/>
              </w:rPr>
            </w:pPr>
            <w:r w:rsidRPr="00CB62D7">
              <w:rPr>
                <w:rFonts w:ascii="Tahoma" w:hAnsi="Tahoma" w:cs="Tahoma"/>
                <w:sz w:val="22"/>
                <w:szCs w:val="22"/>
                <w:rtl/>
              </w:rPr>
              <w:t>הנחיות לתכנון</w:t>
            </w:r>
          </w:p>
        </w:tc>
        <w:tc>
          <w:tcPr>
            <w:tcW w:w="8077" w:type="dxa"/>
            <w:hideMark/>
          </w:tcPr>
          <w:p w14:paraId="03BCA3B4" w14:textId="77777777" w:rsidR="00CB62D7" w:rsidRDefault="00CB62D7" w:rsidP="00CB62D7">
            <w:pPr>
              <w:tabs>
                <w:tab w:val="left" w:pos="-809"/>
              </w:tabs>
              <w:spacing w:line="276" w:lineRule="auto"/>
              <w:ind w:right="-567"/>
              <w:rPr>
                <w:rFonts w:ascii="Tahoma" w:hAnsi="Tahoma" w:cs="Tahoma"/>
                <w:sz w:val="22"/>
                <w:szCs w:val="22"/>
                <w:rtl/>
              </w:rPr>
            </w:pPr>
            <w:r w:rsidRPr="00CB62D7">
              <w:rPr>
                <w:rFonts w:ascii="Tahoma" w:hAnsi="Tahoma" w:cs="Tahoma"/>
                <w:sz w:val="22"/>
                <w:szCs w:val="22"/>
                <w:rtl/>
              </w:rPr>
              <w:t>ריקון בריכת שחיה, כולל ריקון ושטיפת מי המסננים וחדרי המכונות, יהיו</w:t>
            </w:r>
          </w:p>
          <w:p w14:paraId="671B1EBF" w14:textId="77777777" w:rsidR="00CB62D7" w:rsidRDefault="00CB62D7" w:rsidP="00CB62D7">
            <w:pPr>
              <w:tabs>
                <w:tab w:val="left" w:pos="-809"/>
              </w:tabs>
              <w:spacing w:line="276" w:lineRule="auto"/>
              <w:ind w:right="-567"/>
              <w:rPr>
                <w:rFonts w:ascii="Tahoma" w:hAnsi="Tahoma" w:cs="Tahoma"/>
                <w:sz w:val="22"/>
                <w:szCs w:val="22"/>
                <w:rtl/>
              </w:rPr>
            </w:pPr>
            <w:r w:rsidRPr="00CB62D7">
              <w:rPr>
                <w:rFonts w:ascii="Tahoma" w:hAnsi="Tahoma" w:cs="Tahoma"/>
                <w:sz w:val="22"/>
                <w:szCs w:val="22"/>
                <w:rtl/>
              </w:rPr>
              <w:t>אך ורק למערכת הביוב הציבורית ובצורה שלא תגרום להצפת תשתית</w:t>
            </w:r>
          </w:p>
          <w:p w14:paraId="37E81B84" w14:textId="5635C032" w:rsidR="00CB62D7" w:rsidRPr="00CB62D7" w:rsidRDefault="00CB62D7" w:rsidP="00CB62D7">
            <w:pPr>
              <w:tabs>
                <w:tab w:val="left" w:pos="-809"/>
              </w:tabs>
              <w:spacing w:line="276" w:lineRule="auto"/>
              <w:ind w:right="-567"/>
              <w:rPr>
                <w:rFonts w:ascii="Tahoma" w:hAnsi="Tahoma" w:cs="Tahoma"/>
                <w:sz w:val="22"/>
                <w:szCs w:val="22"/>
                <w:rtl/>
              </w:rPr>
            </w:pPr>
            <w:r w:rsidRPr="00CB62D7">
              <w:rPr>
                <w:rFonts w:ascii="Tahoma" w:hAnsi="Tahoma" w:cs="Tahoma"/>
                <w:sz w:val="22"/>
                <w:szCs w:val="22"/>
                <w:rtl/>
              </w:rPr>
              <w:t xml:space="preserve"> הביוב הציבורית.</w:t>
            </w:r>
          </w:p>
        </w:tc>
      </w:tr>
      <w:tr w:rsidR="00C37A23" w:rsidRPr="00CB62D7" w14:paraId="2379E8B6" w14:textId="77777777" w:rsidTr="00C37A23">
        <w:trPr>
          <w:trHeight w:val="450"/>
        </w:trPr>
        <w:tc>
          <w:tcPr>
            <w:tcW w:w="1693" w:type="dxa"/>
            <w:hideMark/>
          </w:tcPr>
          <w:p w14:paraId="309CD583" w14:textId="549558FE" w:rsidR="00CB62D7" w:rsidRPr="00CB62D7" w:rsidRDefault="00CB62D7" w:rsidP="00CB62D7">
            <w:pPr>
              <w:tabs>
                <w:tab w:val="left" w:pos="-809"/>
              </w:tabs>
              <w:spacing w:line="276" w:lineRule="auto"/>
              <w:ind w:right="-567"/>
              <w:rPr>
                <w:rFonts w:ascii="Tahoma" w:hAnsi="Tahoma" w:cs="Tahoma"/>
                <w:sz w:val="22"/>
                <w:szCs w:val="22"/>
                <w:rtl/>
              </w:rPr>
            </w:pPr>
            <w:r w:rsidRPr="00CB62D7">
              <w:rPr>
                <w:rFonts w:ascii="Tahoma" w:hAnsi="Tahoma" w:cs="Tahoma"/>
                <w:sz w:val="22"/>
                <w:szCs w:val="22"/>
                <w:rtl/>
              </w:rPr>
              <w:t>הנחיות לתכנון</w:t>
            </w:r>
          </w:p>
        </w:tc>
        <w:tc>
          <w:tcPr>
            <w:tcW w:w="8077" w:type="dxa"/>
            <w:hideMark/>
          </w:tcPr>
          <w:p w14:paraId="0BB7C129" w14:textId="77777777" w:rsidR="00CB62D7" w:rsidRPr="00CB62D7" w:rsidRDefault="00CB62D7" w:rsidP="00CB62D7">
            <w:pPr>
              <w:tabs>
                <w:tab w:val="left" w:pos="-809"/>
              </w:tabs>
              <w:spacing w:line="276" w:lineRule="auto"/>
              <w:ind w:right="-567"/>
              <w:rPr>
                <w:rFonts w:ascii="Tahoma" w:hAnsi="Tahoma" w:cs="Tahoma"/>
                <w:sz w:val="22"/>
                <w:szCs w:val="22"/>
                <w:rtl/>
              </w:rPr>
            </w:pPr>
            <w:r w:rsidRPr="00CB62D7">
              <w:rPr>
                <w:rFonts w:ascii="Tahoma" w:hAnsi="Tahoma" w:cs="Tahoma"/>
                <w:sz w:val="22"/>
                <w:szCs w:val="22"/>
                <w:rtl/>
              </w:rPr>
              <w:t xml:space="preserve">מינוי בעל מקצוע  במערכת רישוי זמין - יועץ בטיחות לבריכת שחיה </w:t>
            </w:r>
          </w:p>
        </w:tc>
      </w:tr>
    </w:tbl>
    <w:p w14:paraId="3AB28ED9" w14:textId="6F1EE229" w:rsidR="00CB62D7" w:rsidRDefault="00CB62D7" w:rsidP="00CB62D7">
      <w:pPr>
        <w:tabs>
          <w:tab w:val="left" w:pos="-809"/>
        </w:tabs>
        <w:spacing w:line="276" w:lineRule="auto"/>
        <w:ind w:right="-567"/>
        <w:rPr>
          <w:rFonts w:ascii="Tahoma" w:hAnsi="Tahoma" w:cs="Tahoma"/>
          <w:sz w:val="22"/>
          <w:szCs w:val="22"/>
          <w:rtl/>
        </w:rPr>
      </w:pPr>
    </w:p>
    <w:tbl>
      <w:tblPr>
        <w:tblStyle w:val="a8"/>
        <w:bidiVisual/>
        <w:tblW w:w="0" w:type="auto"/>
        <w:tblInd w:w="-1842" w:type="dxa"/>
        <w:tblLook w:val="04A0" w:firstRow="1" w:lastRow="0" w:firstColumn="1" w:lastColumn="0" w:noHBand="0" w:noVBand="1"/>
      </w:tblPr>
      <w:tblGrid>
        <w:gridCol w:w="1693"/>
        <w:gridCol w:w="8077"/>
      </w:tblGrid>
      <w:tr w:rsidR="00C37A23" w:rsidRPr="00CB62D7" w14:paraId="689424AF" w14:textId="77777777" w:rsidTr="00C37A23">
        <w:trPr>
          <w:trHeight w:val="684"/>
        </w:trPr>
        <w:tc>
          <w:tcPr>
            <w:tcW w:w="1693" w:type="dxa"/>
            <w:hideMark/>
          </w:tcPr>
          <w:p w14:paraId="42DB2FA4" w14:textId="5897B054" w:rsidR="00CB62D7" w:rsidRPr="00CB62D7" w:rsidRDefault="00B65B57" w:rsidP="00CB62D7">
            <w:pPr>
              <w:tabs>
                <w:tab w:val="left" w:pos="-809"/>
              </w:tabs>
              <w:spacing w:line="276" w:lineRule="auto"/>
              <w:ind w:right="-567"/>
              <w:rPr>
                <w:rFonts w:ascii="Tahoma" w:hAnsi="Tahoma" w:cs="Tahoma"/>
                <w:sz w:val="22"/>
                <w:szCs w:val="22"/>
              </w:rPr>
            </w:pPr>
            <w:r w:rsidRPr="00CB62D7">
              <w:rPr>
                <w:rFonts w:ascii="Tahoma" w:hAnsi="Tahoma" w:cs="Tahoma"/>
                <w:sz w:val="22"/>
                <w:szCs w:val="22"/>
                <w:rtl/>
              </w:rPr>
              <w:lastRenderedPageBreak/>
              <w:t>הנחיות לתכנון</w:t>
            </w:r>
          </w:p>
        </w:tc>
        <w:tc>
          <w:tcPr>
            <w:tcW w:w="8077" w:type="dxa"/>
            <w:hideMark/>
          </w:tcPr>
          <w:p w14:paraId="7C575C8F" w14:textId="77777777" w:rsidR="00CB62D7" w:rsidRDefault="00CB62D7" w:rsidP="00CB62D7">
            <w:pPr>
              <w:tabs>
                <w:tab w:val="left" w:pos="-809"/>
              </w:tabs>
              <w:spacing w:line="276" w:lineRule="auto"/>
              <w:ind w:right="-567"/>
              <w:rPr>
                <w:rFonts w:ascii="Tahoma" w:hAnsi="Tahoma" w:cs="Tahoma"/>
                <w:sz w:val="22"/>
                <w:szCs w:val="22"/>
                <w:rtl/>
              </w:rPr>
            </w:pPr>
            <w:r w:rsidRPr="00CB62D7">
              <w:rPr>
                <w:rFonts w:ascii="Tahoma" w:hAnsi="Tahoma" w:cs="Tahoma"/>
                <w:sz w:val="22"/>
                <w:szCs w:val="22"/>
                <w:rtl/>
              </w:rPr>
              <w:t>חובה להתקין מתקן למניעת זרימה חוזרת בקו אספקת המים לבריכה</w:t>
            </w:r>
          </w:p>
          <w:p w14:paraId="6DBF8D14" w14:textId="54B9F0CA" w:rsidR="00CB62D7" w:rsidRPr="00CB62D7" w:rsidRDefault="00CB62D7" w:rsidP="00CB62D7">
            <w:pPr>
              <w:tabs>
                <w:tab w:val="left" w:pos="-809"/>
              </w:tabs>
              <w:spacing w:line="276" w:lineRule="auto"/>
              <w:ind w:right="-567"/>
              <w:rPr>
                <w:rFonts w:ascii="Tahoma" w:hAnsi="Tahoma" w:cs="Tahoma"/>
                <w:sz w:val="22"/>
                <w:szCs w:val="22"/>
                <w:rtl/>
              </w:rPr>
            </w:pPr>
            <w:r w:rsidRPr="00CB62D7">
              <w:rPr>
                <w:rFonts w:ascii="Tahoma" w:hAnsi="Tahoma" w:cs="Tahoma"/>
                <w:sz w:val="22"/>
                <w:szCs w:val="22"/>
                <w:rtl/>
              </w:rPr>
              <w:t xml:space="preserve"> פרטית.</w:t>
            </w:r>
          </w:p>
        </w:tc>
      </w:tr>
      <w:tr w:rsidR="00C37A23" w:rsidRPr="00CB62D7" w14:paraId="5FABCA4D" w14:textId="77777777" w:rsidTr="00C37A23">
        <w:trPr>
          <w:trHeight w:val="345"/>
        </w:trPr>
        <w:tc>
          <w:tcPr>
            <w:tcW w:w="1693" w:type="dxa"/>
            <w:hideMark/>
          </w:tcPr>
          <w:p w14:paraId="1650477C" w14:textId="1A5402F1" w:rsidR="00CB62D7" w:rsidRPr="00CB62D7" w:rsidRDefault="00B65B57" w:rsidP="00CB62D7">
            <w:pPr>
              <w:tabs>
                <w:tab w:val="left" w:pos="-809"/>
              </w:tabs>
              <w:spacing w:line="276" w:lineRule="auto"/>
              <w:ind w:right="-567"/>
              <w:rPr>
                <w:rFonts w:ascii="Tahoma" w:hAnsi="Tahoma" w:cs="Tahoma"/>
                <w:sz w:val="22"/>
                <w:szCs w:val="22"/>
                <w:rtl/>
              </w:rPr>
            </w:pPr>
            <w:r w:rsidRPr="00CB62D7">
              <w:rPr>
                <w:rFonts w:ascii="Tahoma" w:hAnsi="Tahoma" w:cs="Tahoma"/>
                <w:sz w:val="22"/>
                <w:szCs w:val="22"/>
                <w:rtl/>
              </w:rPr>
              <w:t>הנחיות לתכנון</w:t>
            </w:r>
          </w:p>
        </w:tc>
        <w:tc>
          <w:tcPr>
            <w:tcW w:w="8077" w:type="dxa"/>
            <w:hideMark/>
          </w:tcPr>
          <w:p w14:paraId="20D327D5" w14:textId="77777777" w:rsidR="00CB62D7" w:rsidRPr="00CB62D7" w:rsidRDefault="00CB62D7" w:rsidP="00CB62D7">
            <w:pPr>
              <w:tabs>
                <w:tab w:val="left" w:pos="-809"/>
              </w:tabs>
              <w:spacing w:line="276" w:lineRule="auto"/>
              <w:ind w:right="-567"/>
              <w:rPr>
                <w:rFonts w:ascii="Tahoma" w:hAnsi="Tahoma" w:cs="Tahoma"/>
                <w:sz w:val="22"/>
                <w:szCs w:val="22"/>
                <w:rtl/>
              </w:rPr>
            </w:pPr>
            <w:r w:rsidRPr="00CB62D7">
              <w:rPr>
                <w:rFonts w:ascii="Tahoma" w:hAnsi="Tahoma" w:cs="Tahoma"/>
                <w:sz w:val="22"/>
                <w:szCs w:val="22"/>
                <w:rtl/>
              </w:rPr>
              <w:t>חובה להתקין אמצעים המונעים הצפת מערכת הביוב בעת ריקונה.</w:t>
            </w:r>
          </w:p>
        </w:tc>
      </w:tr>
      <w:tr w:rsidR="00C37A23" w:rsidRPr="00CB62D7" w14:paraId="21862619" w14:textId="77777777" w:rsidTr="00C37A23">
        <w:trPr>
          <w:trHeight w:val="300"/>
        </w:trPr>
        <w:tc>
          <w:tcPr>
            <w:tcW w:w="1693" w:type="dxa"/>
            <w:hideMark/>
          </w:tcPr>
          <w:p w14:paraId="5C7CE774" w14:textId="6DDFD371" w:rsidR="00CB62D7" w:rsidRPr="00CB62D7" w:rsidRDefault="00B65B57" w:rsidP="00CB62D7">
            <w:pPr>
              <w:tabs>
                <w:tab w:val="left" w:pos="-809"/>
              </w:tabs>
              <w:spacing w:line="276" w:lineRule="auto"/>
              <w:ind w:right="-567"/>
              <w:rPr>
                <w:rFonts w:ascii="Tahoma" w:hAnsi="Tahoma" w:cs="Tahoma"/>
                <w:sz w:val="22"/>
                <w:szCs w:val="22"/>
                <w:rtl/>
              </w:rPr>
            </w:pPr>
            <w:r w:rsidRPr="00CB62D7">
              <w:rPr>
                <w:rFonts w:ascii="Tahoma" w:hAnsi="Tahoma" w:cs="Tahoma"/>
                <w:sz w:val="22"/>
                <w:szCs w:val="22"/>
                <w:rtl/>
              </w:rPr>
              <w:t>הנחיות לתכנון</w:t>
            </w:r>
          </w:p>
        </w:tc>
        <w:tc>
          <w:tcPr>
            <w:tcW w:w="8077" w:type="dxa"/>
            <w:hideMark/>
          </w:tcPr>
          <w:p w14:paraId="5A7FE4B2" w14:textId="77777777" w:rsidR="00C37A23" w:rsidRDefault="00CB62D7" w:rsidP="00CB62D7">
            <w:pPr>
              <w:tabs>
                <w:tab w:val="left" w:pos="-809"/>
              </w:tabs>
              <w:spacing w:line="276" w:lineRule="auto"/>
              <w:ind w:right="-567"/>
              <w:rPr>
                <w:rFonts w:ascii="Tahoma" w:hAnsi="Tahoma" w:cs="Tahoma"/>
                <w:sz w:val="22"/>
                <w:szCs w:val="22"/>
                <w:rtl/>
              </w:rPr>
            </w:pPr>
            <w:r w:rsidRPr="00CB62D7">
              <w:rPr>
                <w:rFonts w:ascii="Tahoma" w:hAnsi="Tahoma" w:cs="Tahoma"/>
                <w:sz w:val="22"/>
                <w:szCs w:val="22"/>
                <w:rtl/>
              </w:rPr>
              <w:t xml:space="preserve">חובה להתקין אמצעים אשר ימנעו זרימה חוזרת מהביוב אל בריכת השחייה בעת </w:t>
            </w:r>
          </w:p>
          <w:p w14:paraId="3EC8342B" w14:textId="2B46E9B1" w:rsidR="00CB62D7" w:rsidRPr="00CB62D7" w:rsidRDefault="00CB62D7" w:rsidP="00CB62D7">
            <w:pPr>
              <w:tabs>
                <w:tab w:val="left" w:pos="-809"/>
              </w:tabs>
              <w:spacing w:line="276" w:lineRule="auto"/>
              <w:ind w:right="-567"/>
              <w:rPr>
                <w:rFonts w:ascii="Tahoma" w:hAnsi="Tahoma" w:cs="Tahoma"/>
                <w:sz w:val="22"/>
                <w:szCs w:val="22"/>
                <w:rtl/>
              </w:rPr>
            </w:pPr>
            <w:r w:rsidRPr="00CB62D7">
              <w:rPr>
                <w:rFonts w:ascii="Tahoma" w:hAnsi="Tahoma" w:cs="Tahoma"/>
                <w:sz w:val="22"/>
                <w:szCs w:val="22"/>
                <w:rtl/>
              </w:rPr>
              <w:t>סילוק השפכים.</w:t>
            </w:r>
          </w:p>
        </w:tc>
      </w:tr>
    </w:tbl>
    <w:p w14:paraId="5562CEBB" w14:textId="0802A6EC" w:rsidR="00791208" w:rsidRDefault="00791208" w:rsidP="00CB62D7">
      <w:pPr>
        <w:rPr>
          <w:rFonts w:ascii="Tahoma" w:hAnsi="Tahoma" w:cs="Tahoma"/>
          <w:rtl/>
        </w:rPr>
      </w:pPr>
    </w:p>
    <w:tbl>
      <w:tblPr>
        <w:tblStyle w:val="a8"/>
        <w:bidiVisual/>
        <w:tblW w:w="0" w:type="auto"/>
        <w:tblInd w:w="-1842" w:type="dxa"/>
        <w:tblLook w:val="04A0" w:firstRow="1" w:lastRow="0" w:firstColumn="1" w:lastColumn="0" w:noHBand="0" w:noVBand="1"/>
      </w:tblPr>
      <w:tblGrid>
        <w:gridCol w:w="1693"/>
        <w:gridCol w:w="8077"/>
      </w:tblGrid>
      <w:tr w:rsidR="00CB62D7" w:rsidRPr="00CB62D7" w14:paraId="7E4668E8" w14:textId="77777777" w:rsidTr="00C37A23">
        <w:trPr>
          <w:trHeight w:val="300"/>
        </w:trPr>
        <w:tc>
          <w:tcPr>
            <w:tcW w:w="1693" w:type="dxa"/>
            <w:hideMark/>
          </w:tcPr>
          <w:p w14:paraId="565999E1" w14:textId="581FFA94" w:rsidR="00CB62D7" w:rsidRPr="00CB62D7" w:rsidRDefault="00B65B57" w:rsidP="00CB62D7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>תנאים מוקדמים</w:t>
            </w:r>
          </w:p>
        </w:tc>
        <w:tc>
          <w:tcPr>
            <w:tcW w:w="8077" w:type="dxa"/>
            <w:hideMark/>
          </w:tcPr>
          <w:p w14:paraId="46712933" w14:textId="77777777" w:rsidR="00CB62D7" w:rsidRPr="00CB62D7" w:rsidRDefault="00CB62D7" w:rsidP="00CB62D7">
            <w:pPr>
              <w:rPr>
                <w:rFonts w:ascii="Tahoma" w:hAnsi="Tahoma" w:cs="Tahoma"/>
                <w:rtl/>
              </w:rPr>
            </w:pPr>
            <w:r w:rsidRPr="00CB62D7">
              <w:rPr>
                <w:rFonts w:ascii="Tahoma" w:hAnsi="Tahoma" w:cs="Tahoma"/>
                <w:rtl/>
              </w:rPr>
              <w:t xml:space="preserve">אישור היחידה הסביבתית נגב מזרחי </w:t>
            </w:r>
          </w:p>
        </w:tc>
      </w:tr>
      <w:tr w:rsidR="00CB62D7" w:rsidRPr="00CB62D7" w14:paraId="0DB7CB85" w14:textId="77777777" w:rsidTr="00C37A23">
        <w:trPr>
          <w:trHeight w:val="300"/>
        </w:trPr>
        <w:tc>
          <w:tcPr>
            <w:tcW w:w="1693" w:type="dxa"/>
            <w:hideMark/>
          </w:tcPr>
          <w:p w14:paraId="6E33953F" w14:textId="77777777" w:rsidR="00CB62D7" w:rsidRPr="00CB62D7" w:rsidRDefault="00CB62D7" w:rsidP="00CB62D7">
            <w:pPr>
              <w:rPr>
                <w:rFonts w:ascii="Tahoma" w:hAnsi="Tahoma" w:cs="Tahoma"/>
                <w:rtl/>
              </w:rPr>
            </w:pPr>
            <w:r w:rsidRPr="00CB62D7">
              <w:rPr>
                <w:rFonts w:ascii="Tahoma" w:hAnsi="Tahoma" w:cs="Tahoma"/>
                <w:rtl/>
              </w:rPr>
              <w:t>בקרת תכן</w:t>
            </w:r>
          </w:p>
        </w:tc>
        <w:tc>
          <w:tcPr>
            <w:tcW w:w="8077" w:type="dxa"/>
            <w:hideMark/>
          </w:tcPr>
          <w:p w14:paraId="4BF19396" w14:textId="1BB49ED8" w:rsidR="00CB62D7" w:rsidRPr="00CB62D7" w:rsidRDefault="00C37A23" w:rsidP="00CB62D7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 xml:space="preserve">חוות דעת </w:t>
            </w:r>
            <w:r w:rsidR="00CB62D7" w:rsidRPr="00CB62D7">
              <w:rPr>
                <w:rFonts w:ascii="Tahoma" w:hAnsi="Tahoma" w:cs="Tahoma"/>
                <w:rtl/>
              </w:rPr>
              <w:t>יועץ בטיחות מורשה בכתב וחתימה ע"ג הת</w:t>
            </w:r>
            <w:r>
              <w:rPr>
                <w:rFonts w:ascii="Tahoma" w:hAnsi="Tahoma" w:cs="Tahoma" w:hint="cs"/>
                <w:rtl/>
              </w:rPr>
              <w:t>ו</w:t>
            </w:r>
            <w:r w:rsidR="00CB62D7" w:rsidRPr="00CB62D7">
              <w:rPr>
                <w:rFonts w:ascii="Tahoma" w:hAnsi="Tahoma" w:cs="Tahoma"/>
                <w:rtl/>
              </w:rPr>
              <w:t>כנית</w:t>
            </w:r>
          </w:p>
        </w:tc>
      </w:tr>
      <w:tr w:rsidR="00CB62D7" w:rsidRPr="00CB62D7" w14:paraId="5090F80F" w14:textId="77777777" w:rsidTr="00C37A23">
        <w:trPr>
          <w:trHeight w:val="315"/>
        </w:trPr>
        <w:tc>
          <w:tcPr>
            <w:tcW w:w="1693" w:type="dxa"/>
            <w:hideMark/>
          </w:tcPr>
          <w:p w14:paraId="5F07619D" w14:textId="77777777" w:rsidR="00CB62D7" w:rsidRPr="00CB62D7" w:rsidRDefault="00CB62D7" w:rsidP="00CB62D7">
            <w:pPr>
              <w:rPr>
                <w:rFonts w:ascii="Tahoma" w:hAnsi="Tahoma" w:cs="Tahoma"/>
                <w:rtl/>
              </w:rPr>
            </w:pPr>
            <w:r w:rsidRPr="00CB62D7">
              <w:rPr>
                <w:rFonts w:ascii="Tahoma" w:hAnsi="Tahoma" w:cs="Tahoma"/>
                <w:rtl/>
              </w:rPr>
              <w:t>בקרת תכן</w:t>
            </w:r>
          </w:p>
        </w:tc>
        <w:tc>
          <w:tcPr>
            <w:tcW w:w="8077" w:type="dxa"/>
            <w:hideMark/>
          </w:tcPr>
          <w:p w14:paraId="3938BBFF" w14:textId="77777777" w:rsidR="00CB62D7" w:rsidRPr="00CB62D7" w:rsidRDefault="00CB62D7" w:rsidP="00CB62D7">
            <w:pPr>
              <w:rPr>
                <w:rFonts w:ascii="Tahoma" w:hAnsi="Tahoma" w:cs="Tahoma"/>
                <w:rtl/>
              </w:rPr>
            </w:pPr>
            <w:r w:rsidRPr="00CB62D7">
              <w:rPr>
                <w:rFonts w:ascii="Tahoma" w:hAnsi="Tahoma" w:cs="Tahoma"/>
                <w:rtl/>
              </w:rPr>
              <w:t xml:space="preserve">בריכה מתועשת - מפרט טכני ודגם של הבריכה המבוקשת </w:t>
            </w:r>
          </w:p>
        </w:tc>
      </w:tr>
      <w:tr w:rsidR="00CB62D7" w:rsidRPr="00CB62D7" w14:paraId="33A484E9" w14:textId="77777777" w:rsidTr="00C37A23">
        <w:trPr>
          <w:trHeight w:val="600"/>
        </w:trPr>
        <w:tc>
          <w:tcPr>
            <w:tcW w:w="1693" w:type="dxa"/>
            <w:hideMark/>
          </w:tcPr>
          <w:p w14:paraId="648929CB" w14:textId="77777777" w:rsidR="00CB62D7" w:rsidRPr="00CB62D7" w:rsidRDefault="00CB62D7" w:rsidP="00CB62D7">
            <w:pPr>
              <w:rPr>
                <w:rFonts w:ascii="Tahoma" w:hAnsi="Tahoma" w:cs="Tahoma"/>
                <w:rtl/>
              </w:rPr>
            </w:pPr>
            <w:r w:rsidRPr="00CB62D7">
              <w:rPr>
                <w:rFonts w:ascii="Tahoma" w:hAnsi="Tahoma" w:cs="Tahoma"/>
                <w:rtl/>
              </w:rPr>
              <w:t>בקרת תכן</w:t>
            </w:r>
          </w:p>
        </w:tc>
        <w:tc>
          <w:tcPr>
            <w:tcW w:w="8077" w:type="dxa"/>
            <w:hideMark/>
          </w:tcPr>
          <w:p w14:paraId="7D15427C" w14:textId="435D4BD2" w:rsidR="00CB62D7" w:rsidRPr="00CB62D7" w:rsidRDefault="00CB62D7" w:rsidP="00CB62D7">
            <w:pPr>
              <w:rPr>
                <w:rFonts w:ascii="Tahoma" w:hAnsi="Tahoma" w:cs="Tahoma"/>
                <w:rtl/>
              </w:rPr>
            </w:pPr>
            <w:r w:rsidRPr="00CB62D7">
              <w:rPr>
                <w:rFonts w:ascii="Tahoma" w:hAnsi="Tahoma" w:cs="Tahoma"/>
                <w:rtl/>
              </w:rPr>
              <w:t>יש להגיש הצהרת מתכנן השלד וחישובים סטטי</w:t>
            </w:r>
            <w:r w:rsidR="00C37A23">
              <w:rPr>
                <w:rFonts w:ascii="Tahoma" w:hAnsi="Tahoma" w:cs="Tahoma" w:hint="cs"/>
                <w:rtl/>
              </w:rPr>
              <w:t>י</w:t>
            </w:r>
            <w:r w:rsidRPr="00CB62D7">
              <w:rPr>
                <w:rFonts w:ascii="Tahoma" w:hAnsi="Tahoma" w:cs="Tahoma"/>
                <w:rtl/>
              </w:rPr>
              <w:t>ם לבריכה הכוללים התייחסותו לקרבה ליסודות מבנים סמוכים.</w:t>
            </w:r>
          </w:p>
        </w:tc>
      </w:tr>
      <w:tr w:rsidR="00B65B57" w:rsidRPr="00CB62D7" w14:paraId="18F1A72A" w14:textId="77777777" w:rsidTr="00C37A23">
        <w:trPr>
          <w:trHeight w:val="600"/>
        </w:trPr>
        <w:tc>
          <w:tcPr>
            <w:tcW w:w="1693" w:type="dxa"/>
          </w:tcPr>
          <w:p w14:paraId="34F8D302" w14:textId="30C2406B" w:rsidR="00B65B57" w:rsidRPr="00CB62D7" w:rsidRDefault="00B65B57" w:rsidP="00CB62D7">
            <w:pPr>
              <w:rPr>
                <w:rFonts w:ascii="Tahoma" w:hAnsi="Tahoma" w:cs="Tahoma"/>
                <w:rtl/>
              </w:rPr>
            </w:pPr>
            <w:r w:rsidRPr="00CB62D7">
              <w:rPr>
                <w:rFonts w:ascii="Tahoma" w:hAnsi="Tahoma" w:cs="Tahoma"/>
                <w:rtl/>
              </w:rPr>
              <w:t>בקרת תכן</w:t>
            </w:r>
          </w:p>
        </w:tc>
        <w:tc>
          <w:tcPr>
            <w:tcW w:w="8077" w:type="dxa"/>
          </w:tcPr>
          <w:p w14:paraId="48C3C1E1" w14:textId="02CCE479" w:rsidR="00B65B57" w:rsidRPr="00CB62D7" w:rsidRDefault="00B65B57" w:rsidP="00CB62D7">
            <w:pPr>
              <w:rPr>
                <w:rFonts w:ascii="Tahoma" w:hAnsi="Tahoma" w:cs="Tahoma"/>
                <w:rtl/>
              </w:rPr>
            </w:pPr>
            <w:r>
              <w:rPr>
                <w:rFonts w:ascii="Tahoma" w:hAnsi="Tahoma" w:cs="Tahoma" w:hint="cs"/>
                <w:rtl/>
              </w:rPr>
              <w:t xml:space="preserve">אישור </w:t>
            </w:r>
            <w:r w:rsidR="00B00AC4">
              <w:rPr>
                <w:rFonts w:ascii="Tahoma" w:hAnsi="Tahoma" w:cs="Tahoma" w:hint="cs"/>
                <w:rtl/>
              </w:rPr>
              <w:t>תחום תשתיות זורמות במועצה</w:t>
            </w:r>
          </w:p>
        </w:tc>
      </w:tr>
    </w:tbl>
    <w:p w14:paraId="47708377" w14:textId="42704758" w:rsidR="00CB62D7" w:rsidRDefault="00CB62D7" w:rsidP="00CB62D7">
      <w:pPr>
        <w:rPr>
          <w:rFonts w:ascii="Tahoma" w:hAnsi="Tahoma" w:cs="Tahoma"/>
          <w:rtl/>
        </w:rPr>
      </w:pPr>
    </w:p>
    <w:tbl>
      <w:tblPr>
        <w:tblStyle w:val="a8"/>
        <w:bidiVisual/>
        <w:tblW w:w="0" w:type="auto"/>
        <w:tblInd w:w="-1842" w:type="dxa"/>
        <w:tblLook w:val="04A0" w:firstRow="1" w:lastRow="0" w:firstColumn="1" w:lastColumn="0" w:noHBand="0" w:noVBand="1"/>
      </w:tblPr>
      <w:tblGrid>
        <w:gridCol w:w="1693"/>
        <w:gridCol w:w="8077"/>
      </w:tblGrid>
      <w:tr w:rsidR="00CB62D7" w:rsidRPr="00CB62D7" w14:paraId="44B32DCF" w14:textId="77777777" w:rsidTr="00C37A23">
        <w:trPr>
          <w:trHeight w:val="300"/>
        </w:trPr>
        <w:tc>
          <w:tcPr>
            <w:tcW w:w="1693" w:type="dxa"/>
            <w:hideMark/>
          </w:tcPr>
          <w:p w14:paraId="5123790B" w14:textId="77777777" w:rsidR="00CB62D7" w:rsidRPr="00CB62D7" w:rsidRDefault="00CB62D7" w:rsidP="00CB62D7">
            <w:pPr>
              <w:rPr>
                <w:rFonts w:ascii="Tahoma" w:hAnsi="Tahoma" w:cs="Tahoma"/>
                <w:rtl/>
              </w:rPr>
            </w:pPr>
            <w:r w:rsidRPr="00CB62D7">
              <w:rPr>
                <w:rFonts w:ascii="Tahoma" w:hAnsi="Tahoma" w:cs="Tahoma"/>
                <w:rtl/>
              </w:rPr>
              <w:t xml:space="preserve">אישור תחילת עבודות </w:t>
            </w:r>
          </w:p>
        </w:tc>
        <w:tc>
          <w:tcPr>
            <w:tcW w:w="8077" w:type="dxa"/>
            <w:hideMark/>
          </w:tcPr>
          <w:p w14:paraId="58E783AB" w14:textId="77777777" w:rsidR="00CB62D7" w:rsidRPr="00CB62D7" w:rsidRDefault="00CB62D7" w:rsidP="00CB62D7">
            <w:pPr>
              <w:rPr>
                <w:rFonts w:ascii="Tahoma" w:hAnsi="Tahoma" w:cs="Tahoma"/>
                <w:rtl/>
              </w:rPr>
            </w:pPr>
            <w:r w:rsidRPr="00CB62D7">
              <w:rPr>
                <w:rFonts w:ascii="Tahoma" w:hAnsi="Tahoma" w:cs="Tahoma"/>
                <w:rtl/>
              </w:rPr>
              <w:t>מינוי אחראי משנה לביקורת על הביצוע - יועץ בטיחות לבריכה</w:t>
            </w:r>
          </w:p>
        </w:tc>
      </w:tr>
      <w:tr w:rsidR="00B00AC4" w:rsidRPr="00CB62D7" w14:paraId="66FF5CD0" w14:textId="77777777" w:rsidTr="00C37A23">
        <w:trPr>
          <w:trHeight w:val="300"/>
        </w:trPr>
        <w:tc>
          <w:tcPr>
            <w:tcW w:w="1693" w:type="dxa"/>
          </w:tcPr>
          <w:p w14:paraId="47B5EBCE" w14:textId="11C3CEB9" w:rsidR="00B00AC4" w:rsidRPr="00CB62D7" w:rsidRDefault="00B00AC4" w:rsidP="00CB62D7">
            <w:pPr>
              <w:rPr>
                <w:rFonts w:ascii="Tahoma" w:hAnsi="Tahoma" w:cs="Tahoma"/>
                <w:rtl/>
              </w:rPr>
            </w:pPr>
            <w:r w:rsidRPr="00CB62D7">
              <w:rPr>
                <w:rFonts w:ascii="Tahoma" w:hAnsi="Tahoma" w:cs="Tahoma"/>
                <w:rtl/>
              </w:rPr>
              <w:t>אישור תחילת עבודות</w:t>
            </w:r>
          </w:p>
        </w:tc>
        <w:tc>
          <w:tcPr>
            <w:tcW w:w="8077" w:type="dxa"/>
          </w:tcPr>
          <w:p w14:paraId="29240C7A" w14:textId="27A1B333" w:rsidR="00B00AC4" w:rsidRPr="00CB62D7" w:rsidRDefault="00B00AC4" w:rsidP="00CB62D7">
            <w:pPr>
              <w:rPr>
                <w:rFonts w:ascii="Tahoma" w:hAnsi="Tahoma" w:cs="Tahoma"/>
                <w:rtl/>
              </w:rPr>
            </w:pPr>
            <w:r w:rsidRPr="00CB62D7">
              <w:rPr>
                <w:rFonts w:ascii="Tahoma" w:hAnsi="Tahoma" w:cs="Tahoma"/>
                <w:rtl/>
              </w:rPr>
              <w:t xml:space="preserve">מינוי אחראי משנה לביקורת על הביצוע </w:t>
            </w:r>
            <w:r>
              <w:rPr>
                <w:rFonts w:ascii="Tahoma" w:hAnsi="Tahoma" w:cs="Tahoma"/>
                <w:rtl/>
              </w:rPr>
              <w:t>–</w:t>
            </w:r>
            <w:r w:rsidRPr="00CB62D7">
              <w:rPr>
                <w:rFonts w:ascii="Tahoma" w:hAnsi="Tahoma" w:cs="Tahoma"/>
                <w:rtl/>
              </w:rPr>
              <w:t xml:space="preserve"> </w:t>
            </w:r>
            <w:r>
              <w:rPr>
                <w:rFonts w:ascii="Tahoma" w:hAnsi="Tahoma" w:cs="Tahoma" w:hint="cs"/>
                <w:rtl/>
              </w:rPr>
              <w:t>בנושא תברואה</w:t>
            </w:r>
          </w:p>
        </w:tc>
      </w:tr>
    </w:tbl>
    <w:p w14:paraId="53C87D14" w14:textId="77777777" w:rsidR="00CB62D7" w:rsidRPr="00791208" w:rsidRDefault="00CB62D7" w:rsidP="00CB62D7">
      <w:pPr>
        <w:rPr>
          <w:rFonts w:ascii="Tahoma" w:hAnsi="Tahoma" w:cs="Tahoma"/>
        </w:rPr>
      </w:pPr>
    </w:p>
    <w:tbl>
      <w:tblPr>
        <w:tblStyle w:val="a8"/>
        <w:bidiVisual/>
        <w:tblW w:w="0" w:type="auto"/>
        <w:tblInd w:w="-1842" w:type="dxa"/>
        <w:tblLook w:val="04A0" w:firstRow="1" w:lastRow="0" w:firstColumn="1" w:lastColumn="0" w:noHBand="0" w:noVBand="1"/>
      </w:tblPr>
      <w:tblGrid>
        <w:gridCol w:w="1693"/>
        <w:gridCol w:w="8077"/>
      </w:tblGrid>
      <w:tr w:rsidR="00CB62D7" w:rsidRPr="00CB62D7" w14:paraId="423A195F" w14:textId="77777777" w:rsidTr="00C37A23">
        <w:trPr>
          <w:trHeight w:val="455"/>
        </w:trPr>
        <w:tc>
          <w:tcPr>
            <w:tcW w:w="1693" w:type="dxa"/>
            <w:hideMark/>
          </w:tcPr>
          <w:p w14:paraId="5CF8E89E" w14:textId="77777777" w:rsidR="00CB62D7" w:rsidRPr="00CB62D7" w:rsidRDefault="00CB62D7" w:rsidP="00CB62D7">
            <w:pPr>
              <w:rPr>
                <w:rFonts w:ascii="Tahoma" w:hAnsi="Tahoma" w:cs="Tahoma"/>
              </w:rPr>
            </w:pPr>
            <w:r w:rsidRPr="00CB62D7">
              <w:rPr>
                <w:rFonts w:ascii="Tahoma" w:hAnsi="Tahoma" w:cs="Tahoma"/>
                <w:rtl/>
              </w:rPr>
              <w:t>תעודת גמר</w:t>
            </w:r>
          </w:p>
        </w:tc>
        <w:tc>
          <w:tcPr>
            <w:tcW w:w="8077" w:type="dxa"/>
            <w:hideMark/>
          </w:tcPr>
          <w:p w14:paraId="5400EABC" w14:textId="77777777" w:rsidR="00CB62D7" w:rsidRPr="00CB62D7" w:rsidRDefault="00CB62D7" w:rsidP="00CB62D7">
            <w:pPr>
              <w:rPr>
                <w:rFonts w:ascii="Tahoma" w:hAnsi="Tahoma" w:cs="Tahoma"/>
                <w:rtl/>
              </w:rPr>
            </w:pPr>
            <w:r w:rsidRPr="00CB62D7">
              <w:rPr>
                <w:rFonts w:ascii="Tahoma" w:hAnsi="Tahoma" w:cs="Tahoma"/>
                <w:rtl/>
              </w:rPr>
              <w:t>אישור מחלקת מים וביוב במועצה</w:t>
            </w:r>
          </w:p>
        </w:tc>
      </w:tr>
      <w:tr w:rsidR="00CB62D7" w:rsidRPr="00CB62D7" w14:paraId="00605F7D" w14:textId="77777777" w:rsidTr="00C37A23">
        <w:trPr>
          <w:trHeight w:val="300"/>
        </w:trPr>
        <w:tc>
          <w:tcPr>
            <w:tcW w:w="1693" w:type="dxa"/>
            <w:hideMark/>
          </w:tcPr>
          <w:p w14:paraId="5D5C8724" w14:textId="77777777" w:rsidR="00CB62D7" w:rsidRPr="00CB62D7" w:rsidRDefault="00CB62D7" w:rsidP="00CB62D7">
            <w:pPr>
              <w:rPr>
                <w:rFonts w:ascii="Tahoma" w:hAnsi="Tahoma" w:cs="Tahoma"/>
                <w:rtl/>
              </w:rPr>
            </w:pPr>
            <w:r w:rsidRPr="00CB62D7">
              <w:rPr>
                <w:rFonts w:ascii="Tahoma" w:hAnsi="Tahoma" w:cs="Tahoma"/>
                <w:rtl/>
              </w:rPr>
              <w:t>תעודת גמר</w:t>
            </w:r>
          </w:p>
        </w:tc>
        <w:tc>
          <w:tcPr>
            <w:tcW w:w="8077" w:type="dxa"/>
            <w:hideMark/>
          </w:tcPr>
          <w:p w14:paraId="41B964E4" w14:textId="77777777" w:rsidR="00CB62D7" w:rsidRPr="00CB62D7" w:rsidRDefault="00CB62D7" w:rsidP="00CB62D7">
            <w:pPr>
              <w:rPr>
                <w:rFonts w:ascii="Tahoma" w:hAnsi="Tahoma" w:cs="Tahoma"/>
                <w:rtl/>
              </w:rPr>
            </w:pPr>
            <w:r w:rsidRPr="00CB62D7">
              <w:rPr>
                <w:rFonts w:ascii="Tahoma" w:hAnsi="Tahoma" w:cs="Tahoma"/>
                <w:rtl/>
              </w:rPr>
              <w:t xml:space="preserve">הצהרת אחראי משנה לביקורת על הביצוע - יועץ בטיחות לביצוע בהתאם להנחיותיו </w:t>
            </w:r>
          </w:p>
        </w:tc>
      </w:tr>
    </w:tbl>
    <w:p w14:paraId="7A255AA3" w14:textId="77777777" w:rsidR="00E37593" w:rsidRPr="00CB62D7" w:rsidRDefault="00E37593" w:rsidP="00CB62D7">
      <w:pPr>
        <w:rPr>
          <w:rFonts w:ascii="Tahoma" w:hAnsi="Tahoma" w:cs="Tahoma"/>
        </w:rPr>
      </w:pPr>
    </w:p>
    <w:sectPr w:rsidR="00E37593" w:rsidRPr="00CB62D7" w:rsidSect="00CB62D7">
      <w:headerReference w:type="default" r:id="rId7"/>
      <w:footerReference w:type="default" r:id="rId8"/>
      <w:pgSz w:w="11909" w:h="16834" w:code="9"/>
      <w:pgMar w:top="1440" w:right="2695" w:bottom="1440" w:left="1276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97E642" w14:textId="77777777" w:rsidR="008561B6" w:rsidRDefault="008561B6" w:rsidP="00B57A87">
      <w:r>
        <w:separator/>
      </w:r>
    </w:p>
  </w:endnote>
  <w:endnote w:type="continuationSeparator" w:id="0">
    <w:p w14:paraId="46897C68" w14:textId="77777777" w:rsidR="008561B6" w:rsidRDefault="008561B6" w:rsidP="00B57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altName w:val="Times New Roman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55AAE" w14:textId="77777777" w:rsidR="00F711B3" w:rsidRDefault="003E4C38" w:rsidP="00FB1C90">
    <w:pPr>
      <w:pStyle w:val="a5"/>
    </w:pPr>
    <w:r>
      <w:rPr>
        <w:noProof/>
        <w:rtl/>
        <w:lang w:eastAsia="en-US"/>
      </w:rPr>
      <w:drawing>
        <wp:anchor distT="0" distB="0" distL="114300" distR="114300" simplePos="0" relativeHeight="251660288" behindDoc="0" locked="0" layoutInCell="1" allowOverlap="1" wp14:anchorId="7A255AB2" wp14:editId="7A255AB3">
          <wp:simplePos x="0" y="0"/>
          <wp:positionH relativeFrom="column">
            <wp:posOffset>-1000125</wp:posOffset>
          </wp:positionH>
          <wp:positionV relativeFrom="paragraph">
            <wp:posOffset>-148590</wp:posOffset>
          </wp:positionV>
          <wp:extent cx="7672070" cy="1203325"/>
          <wp:effectExtent l="0" t="0" r="5080" b="0"/>
          <wp:wrapNone/>
          <wp:docPr id="64" name="תמונה 64" descr="250917_dead sea land nayeret_hebrew_B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250917_dead sea land nayeret_hebrew_B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2070" cy="1203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255AAF" w14:textId="77777777" w:rsidR="00F711B3" w:rsidRPr="00F76BE3" w:rsidRDefault="00F711B3" w:rsidP="00FB1C90">
    <w:pPr>
      <w:pStyle w:val="a5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E6DF0" w14:textId="77777777" w:rsidR="008561B6" w:rsidRDefault="008561B6" w:rsidP="00B57A87">
      <w:r>
        <w:separator/>
      </w:r>
    </w:p>
  </w:footnote>
  <w:footnote w:type="continuationSeparator" w:id="0">
    <w:p w14:paraId="6CF84B85" w14:textId="77777777" w:rsidR="008561B6" w:rsidRDefault="008561B6" w:rsidP="00B57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0" w:rightFromText="180" w:vertAnchor="page" w:horzAnchor="margin" w:tblpXSpec="right" w:tblpY="661"/>
      <w:bidiVisual/>
      <w:tblW w:w="9006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006"/>
    </w:tblGrid>
    <w:tr w:rsidR="009049CE" w:rsidRPr="009049CE" w14:paraId="7A255AAC" w14:textId="77777777" w:rsidTr="00C37A23">
      <w:trPr>
        <w:trHeight w:val="1510"/>
      </w:trPr>
      <w:tc>
        <w:tcPr>
          <w:tcW w:w="9006" w:type="dxa"/>
        </w:tcPr>
        <w:p w14:paraId="7A255AA8" w14:textId="77777777" w:rsidR="009049CE" w:rsidRPr="009049CE" w:rsidRDefault="009049CE" w:rsidP="009049CE">
          <w:pPr>
            <w:jc w:val="right"/>
            <w:rPr>
              <w:b/>
              <w:bCs/>
              <w:sz w:val="26"/>
              <w:szCs w:val="26"/>
              <w:rtl/>
            </w:rPr>
          </w:pPr>
          <w:r w:rsidRPr="009049CE">
            <w:rPr>
              <w:b/>
              <w:bCs/>
              <w:sz w:val="26"/>
              <w:szCs w:val="26"/>
              <w:rtl/>
            </w:rPr>
            <w:t>הוועדה המקומית לתכנון ובניה "תמר"</w:t>
          </w:r>
        </w:p>
        <w:p w14:paraId="7A255AA9" w14:textId="77777777" w:rsidR="009049CE" w:rsidRPr="009049CE" w:rsidRDefault="009049CE" w:rsidP="009049CE">
          <w:pPr>
            <w:jc w:val="right"/>
            <w:rPr>
              <w:b/>
              <w:bCs/>
              <w:sz w:val="26"/>
              <w:szCs w:val="26"/>
              <w:rtl/>
            </w:rPr>
          </w:pPr>
          <w:r w:rsidRPr="009049CE">
            <w:rPr>
              <w:b/>
              <w:bCs/>
              <w:sz w:val="26"/>
              <w:szCs w:val="26"/>
              <w:rtl/>
            </w:rPr>
            <w:t>טל': 08-6688841  פקס' : 08-8543958</w:t>
          </w:r>
        </w:p>
        <w:p w14:paraId="7A255AAA" w14:textId="77777777" w:rsidR="009049CE" w:rsidRPr="009049CE" w:rsidRDefault="009049CE" w:rsidP="009049CE">
          <w:pPr>
            <w:jc w:val="right"/>
            <w:rPr>
              <w:b/>
              <w:bCs/>
              <w:sz w:val="26"/>
              <w:szCs w:val="26"/>
              <w:rtl/>
            </w:rPr>
          </w:pPr>
          <w:r w:rsidRPr="009049CE">
            <w:rPr>
              <w:b/>
              <w:bCs/>
              <w:sz w:val="26"/>
              <w:szCs w:val="26"/>
              <w:rtl/>
            </w:rPr>
            <w:t xml:space="preserve">הגשת חומר לוועדה כל יום מהשעה 09:00 </w:t>
          </w:r>
          <w:r w:rsidRPr="009049CE">
            <w:rPr>
              <w:rFonts w:cs="David"/>
              <w:b/>
              <w:bCs/>
              <w:sz w:val="26"/>
              <w:szCs w:val="26"/>
              <w:rtl/>
            </w:rPr>
            <w:t>–</w:t>
          </w:r>
          <w:r w:rsidRPr="009049CE">
            <w:rPr>
              <w:b/>
              <w:bCs/>
              <w:sz w:val="26"/>
              <w:szCs w:val="26"/>
              <w:rtl/>
            </w:rPr>
            <w:t xml:space="preserve"> 15:00</w:t>
          </w:r>
        </w:p>
        <w:p w14:paraId="7A255AAB" w14:textId="77777777" w:rsidR="009049CE" w:rsidRPr="009049CE" w:rsidRDefault="009049CE" w:rsidP="009049CE">
          <w:pPr>
            <w:tabs>
              <w:tab w:val="center" w:pos="2778"/>
              <w:tab w:val="center" w:pos="4320"/>
              <w:tab w:val="right" w:pos="8640"/>
            </w:tabs>
            <w:jc w:val="right"/>
            <w:rPr>
              <w:rFonts w:cs="David"/>
              <w:sz w:val="28"/>
              <w:szCs w:val="28"/>
            </w:rPr>
          </w:pPr>
          <w:r w:rsidRPr="009049CE">
            <w:rPr>
              <w:rFonts w:cs="David"/>
              <w:b/>
              <w:bCs/>
              <w:color w:val="008000"/>
              <w:sz w:val="28"/>
              <w:szCs w:val="28"/>
              <w:rtl/>
            </w:rPr>
            <w:t xml:space="preserve">           </w:t>
          </w:r>
        </w:p>
      </w:tc>
    </w:tr>
  </w:tbl>
  <w:p w14:paraId="7A255AAD" w14:textId="77777777" w:rsidR="00F711B3" w:rsidRPr="00B11BBB" w:rsidRDefault="009049CE" w:rsidP="00B57A87">
    <w:pPr>
      <w:pStyle w:val="a3"/>
      <w:tabs>
        <w:tab w:val="clear" w:pos="4320"/>
        <w:tab w:val="clear" w:pos="8640"/>
        <w:tab w:val="left" w:pos="6483"/>
      </w:tabs>
      <w:ind w:right="-709"/>
      <w:rPr>
        <w:b/>
        <w:bCs/>
        <w:color w:val="003300"/>
        <w:sz w:val="22"/>
        <w:szCs w:val="22"/>
      </w:rPr>
    </w:pPr>
    <w:r>
      <w:rPr>
        <w:noProof/>
        <w:lang w:eastAsia="en-US"/>
      </w:rPr>
      <w:drawing>
        <wp:anchor distT="0" distB="0" distL="114300" distR="114300" simplePos="0" relativeHeight="251662336" behindDoc="1" locked="0" layoutInCell="1" allowOverlap="1" wp14:anchorId="7A255AB0" wp14:editId="505122DC">
          <wp:simplePos x="0" y="0"/>
          <wp:positionH relativeFrom="column">
            <wp:posOffset>4276725</wp:posOffset>
          </wp:positionH>
          <wp:positionV relativeFrom="paragraph">
            <wp:posOffset>-390524</wp:posOffset>
          </wp:positionV>
          <wp:extent cx="2105660" cy="1273252"/>
          <wp:effectExtent l="0" t="0" r="8890" b="3175"/>
          <wp:wrapNone/>
          <wp:docPr id="63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327" cy="13286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4C38">
      <w:rPr>
        <w:b/>
        <w:bCs/>
        <w:color w:val="003300"/>
        <w:sz w:val="22"/>
        <w:szCs w:val="22"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742C26"/>
    <w:multiLevelType w:val="hybridMultilevel"/>
    <w:tmpl w:val="99140DE2"/>
    <w:lvl w:ilvl="0" w:tplc="E26625E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bCs/>
        <w:lang w:bidi="he-I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F4CD3"/>
    <w:multiLevelType w:val="hybridMultilevel"/>
    <w:tmpl w:val="002CFEAC"/>
    <w:lvl w:ilvl="0" w:tplc="04090003">
      <w:start w:val="1"/>
      <w:numFmt w:val="bullet"/>
      <w:lvlText w:val="o"/>
      <w:lvlJc w:val="left"/>
      <w:pPr>
        <w:ind w:left="-8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</w:abstractNum>
  <w:abstractNum w:abstractNumId="2" w15:restartNumberingAfterBreak="0">
    <w:nsid w:val="46EA4C5B"/>
    <w:multiLevelType w:val="hybridMultilevel"/>
    <w:tmpl w:val="D952AB04"/>
    <w:lvl w:ilvl="0" w:tplc="CDBE9FF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3D28E4"/>
    <w:multiLevelType w:val="hybridMultilevel"/>
    <w:tmpl w:val="E9589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2328706">
    <w:abstractNumId w:val="3"/>
  </w:num>
  <w:num w:numId="2" w16cid:durableId="858852729">
    <w:abstractNumId w:val="2"/>
  </w:num>
  <w:num w:numId="3" w16cid:durableId="1065840670">
    <w:abstractNumId w:val="0"/>
  </w:num>
  <w:num w:numId="4" w16cid:durableId="344789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6D2"/>
    <w:rsid w:val="00010D89"/>
    <w:rsid w:val="0006134F"/>
    <w:rsid w:val="000C35E3"/>
    <w:rsid w:val="002832D6"/>
    <w:rsid w:val="00343353"/>
    <w:rsid w:val="003A0C74"/>
    <w:rsid w:val="003E4C38"/>
    <w:rsid w:val="004645E4"/>
    <w:rsid w:val="0053048E"/>
    <w:rsid w:val="005C7EB9"/>
    <w:rsid w:val="005D1454"/>
    <w:rsid w:val="005D37EC"/>
    <w:rsid w:val="00791208"/>
    <w:rsid w:val="007F498E"/>
    <w:rsid w:val="008561B6"/>
    <w:rsid w:val="00904694"/>
    <w:rsid w:val="009049CE"/>
    <w:rsid w:val="009F239B"/>
    <w:rsid w:val="00A416D2"/>
    <w:rsid w:val="00A57844"/>
    <w:rsid w:val="00B00AC4"/>
    <w:rsid w:val="00B01DFE"/>
    <w:rsid w:val="00B57A87"/>
    <w:rsid w:val="00B65B57"/>
    <w:rsid w:val="00B73199"/>
    <w:rsid w:val="00BD3700"/>
    <w:rsid w:val="00BE693B"/>
    <w:rsid w:val="00C37A23"/>
    <w:rsid w:val="00C63D11"/>
    <w:rsid w:val="00CB62D7"/>
    <w:rsid w:val="00D309E6"/>
    <w:rsid w:val="00E203DA"/>
    <w:rsid w:val="00E2395E"/>
    <w:rsid w:val="00E37593"/>
    <w:rsid w:val="00F1267C"/>
    <w:rsid w:val="00F711B3"/>
    <w:rsid w:val="00F7219B"/>
    <w:rsid w:val="00FD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255AA3"/>
  <w15:chartTrackingRefBased/>
  <w15:docId w15:val="{3FB8E702-9E2F-4A21-B092-0665B899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6D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416D2"/>
    <w:pPr>
      <w:tabs>
        <w:tab w:val="center" w:pos="4320"/>
        <w:tab w:val="right" w:pos="8640"/>
      </w:tabs>
    </w:pPr>
  </w:style>
  <w:style w:type="character" w:customStyle="1" w:styleId="a4">
    <w:name w:val="כותרת עליונה תו"/>
    <w:basedOn w:val="a0"/>
    <w:link w:val="a3"/>
    <w:uiPriority w:val="99"/>
    <w:rsid w:val="00A416D2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uiPriority w:val="99"/>
    <w:rsid w:val="00A416D2"/>
    <w:pPr>
      <w:tabs>
        <w:tab w:val="center" w:pos="4320"/>
        <w:tab w:val="right" w:pos="8640"/>
      </w:tabs>
    </w:pPr>
  </w:style>
  <w:style w:type="character" w:customStyle="1" w:styleId="a6">
    <w:name w:val="כותרת תחתונה תו"/>
    <w:basedOn w:val="a0"/>
    <w:link w:val="a5"/>
    <w:uiPriority w:val="99"/>
    <w:rsid w:val="00A416D2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A416D2"/>
    <w:pPr>
      <w:ind w:left="720"/>
      <w:contextualSpacing/>
    </w:pPr>
    <w:rPr>
      <w:rFonts w:cs="David"/>
      <w:lang w:eastAsia="en-US"/>
    </w:rPr>
  </w:style>
  <w:style w:type="table" w:styleId="a8">
    <w:name w:val="Table Grid"/>
    <w:basedOn w:val="a1"/>
    <w:rsid w:val="00A416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F1267C"/>
    <w:rPr>
      <w:color w:val="0563C1" w:themeColor="hyperlink"/>
      <w:u w:val="single"/>
    </w:rPr>
  </w:style>
  <w:style w:type="paragraph" w:customStyle="1" w:styleId="big-header">
    <w:name w:val="big-header"/>
    <w:basedOn w:val="a"/>
    <w:rsid w:val="002832D6"/>
    <w:pPr>
      <w:bidi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חלי בוהדנה</dc:creator>
  <cp:keywords/>
  <dc:description/>
  <cp:lastModifiedBy>אופק מסיל</cp:lastModifiedBy>
  <cp:revision>11</cp:revision>
  <cp:lastPrinted>2024-06-18T07:54:00Z</cp:lastPrinted>
  <dcterms:created xsi:type="dcterms:W3CDTF">2020-09-06T08:44:00Z</dcterms:created>
  <dcterms:modified xsi:type="dcterms:W3CDTF">2024-06-18T08:00:00Z</dcterms:modified>
</cp:coreProperties>
</file>